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07" w:rsidRPr="00AA3D64" w:rsidRDefault="00AA3D64">
      <w:pPr>
        <w:pStyle w:val="Title"/>
        <w:rPr>
          <w:rFonts w:ascii="Times New Roman" w:hAnsi="Times New Roman"/>
          <w:sz w:val="32"/>
        </w:rPr>
      </w:pPr>
      <w:r w:rsidRPr="00AA3D64">
        <w:rPr>
          <w:rFonts w:ascii="Times New Roman" w:hAnsi="Times New Roman"/>
          <w:sz w:val="32"/>
        </w:rPr>
        <w:t>World History: Family Tree</w:t>
      </w:r>
      <w:r w:rsidR="00A70007" w:rsidRPr="00AA3D64">
        <w:rPr>
          <w:rFonts w:ascii="Times New Roman" w:hAnsi="Times New Roman"/>
          <w:sz w:val="32"/>
        </w:rPr>
        <w:t xml:space="preserve"> Project</w:t>
      </w:r>
    </w:p>
    <w:p w:rsidR="00A70007" w:rsidRPr="00AA3D64" w:rsidRDefault="00A70007">
      <w:pPr>
        <w:jc w:val="center"/>
        <w:rPr>
          <w:sz w:val="40"/>
          <w:u w:val="single"/>
        </w:rPr>
      </w:pPr>
    </w:p>
    <w:p w:rsidR="00AA3D64" w:rsidRDefault="00AA3D64">
      <w:r w:rsidRPr="00AA3D64">
        <w:t xml:space="preserve">An extra credit opportunity is being made available to you. If you choose to take advantage of this opportunity, </w:t>
      </w:r>
      <w:r w:rsidR="00A70007" w:rsidRPr="00AA3D64">
        <w:t>you will be completing a project in which you will rese</w:t>
      </w:r>
      <w:r w:rsidRPr="00AA3D64">
        <w:t>arch and present a piece of a historic person’s family</w:t>
      </w:r>
      <w:r w:rsidR="00A70007" w:rsidRPr="00AA3D64">
        <w:t xml:space="preserve"> history.  The purpose of this project is to see that history is not just events in books but also a living thing that people experience.  </w:t>
      </w:r>
      <w:r w:rsidR="00CF778B">
        <w:t>I will give examples and explain in further detail in class more information.</w:t>
      </w:r>
    </w:p>
    <w:p w:rsidR="00295884" w:rsidRPr="00AA3D64" w:rsidRDefault="00295884"/>
    <w:p w:rsidR="00AA3D64" w:rsidRPr="00AA3D64" w:rsidRDefault="00AA3D64">
      <w:pPr>
        <w:rPr>
          <w:u w:val="single"/>
        </w:rPr>
      </w:pPr>
      <w:r w:rsidRPr="00AA3D64">
        <w:rPr>
          <w:u w:val="single"/>
        </w:rPr>
        <w:t>Objective</w:t>
      </w:r>
    </w:p>
    <w:p w:rsidR="00AA3D64" w:rsidRPr="00AA3D64" w:rsidRDefault="00AA3D64" w:rsidP="00AA3D64">
      <w:r>
        <w:t>This extra credit opportunity</w:t>
      </w:r>
      <w:r w:rsidR="00A70007" w:rsidRPr="00AA3D64">
        <w:t xml:space="preserve"> will </w:t>
      </w:r>
      <w:r w:rsidRPr="00AA3D64">
        <w:t>enable you to better understand how someone came into power and or how someone may have ove</w:t>
      </w:r>
      <w:r>
        <w:t>rcame many obstacles based on</w:t>
      </w:r>
      <w:r w:rsidRPr="00AA3D64">
        <w:t xml:space="preserve"> who their parents or relatives were.</w:t>
      </w:r>
      <w:r w:rsidR="00A70007" w:rsidRPr="00AA3D64">
        <w:t xml:space="preserve"> </w:t>
      </w:r>
      <w:r>
        <w:t xml:space="preserve">If you choose to fully dedicate yourself to </w:t>
      </w:r>
      <w:r w:rsidRPr="00AA3D64">
        <w:t>this project</w:t>
      </w:r>
      <w:r w:rsidR="00295884">
        <w:t>, it</w:t>
      </w:r>
      <w:r w:rsidRPr="00AA3D64">
        <w:t xml:space="preserve"> will be intere</w:t>
      </w:r>
      <w:r>
        <w:t>sting, rewarding, and</w:t>
      </w:r>
      <w:r w:rsidR="00CF778B">
        <w:t xml:space="preserve"> you</w:t>
      </w:r>
      <w:r>
        <w:t xml:space="preserve"> will lea</w:t>
      </w:r>
      <w:r w:rsidR="00295884">
        <w:t>rn</w:t>
      </w:r>
      <w:r w:rsidRPr="00AA3D64">
        <w:t xml:space="preserve"> </w:t>
      </w:r>
      <w:r w:rsidR="00295884">
        <w:t>information about a famous</w:t>
      </w:r>
      <w:r w:rsidR="00CF778B">
        <w:t>/historic</w:t>
      </w:r>
      <w:r w:rsidR="00295884">
        <w:t xml:space="preserve"> person’s family history</w:t>
      </w:r>
      <w:r w:rsidRPr="00AA3D64">
        <w:t>.</w:t>
      </w:r>
    </w:p>
    <w:p w:rsidR="00AA3D64" w:rsidRDefault="00A70007">
      <w:r w:rsidRPr="00AA3D64">
        <w:t xml:space="preserve"> </w:t>
      </w:r>
    </w:p>
    <w:p w:rsidR="00AA3D64" w:rsidRDefault="00AA3D64"/>
    <w:p w:rsidR="00A70007" w:rsidRDefault="002E140B">
      <w:r>
        <w:t>The project will have two</w:t>
      </w:r>
      <w:r w:rsidR="00A70007" w:rsidRPr="00AA3D64">
        <w:t xml:space="preserve"> phases, and in each phase, you will have options from which to choose.</w:t>
      </w:r>
      <w:r w:rsidR="007E61EF">
        <w:t xml:space="preserve">  </w:t>
      </w:r>
    </w:p>
    <w:p w:rsidR="007E61EF" w:rsidRPr="00AA3D64" w:rsidRDefault="007E61EF"/>
    <w:p w:rsidR="00A70007" w:rsidRPr="00AA3D64" w:rsidRDefault="00A70007">
      <w:pPr>
        <w:pStyle w:val="Heading1"/>
        <w:rPr>
          <w:rFonts w:ascii="Times New Roman" w:hAnsi="Times New Roman" w:cs="Times New Roman"/>
          <w:b w:val="0"/>
          <w:bCs w:val="0"/>
        </w:rPr>
      </w:pPr>
      <w:r w:rsidRPr="00AA3D64">
        <w:rPr>
          <w:rFonts w:ascii="Times New Roman" w:hAnsi="Times New Roman" w:cs="Times New Roman"/>
          <w:i/>
          <w:iCs/>
        </w:rPr>
        <w:t>Phase One: Written portion (choose one):</w:t>
      </w:r>
      <w:r w:rsidRPr="00AA3D64">
        <w:rPr>
          <w:rFonts w:ascii="Times New Roman" w:hAnsi="Times New Roman" w:cs="Times New Roman"/>
        </w:rPr>
        <w:t xml:space="preserve"> </w:t>
      </w:r>
      <w:r w:rsidRPr="00AA3D64">
        <w:rPr>
          <w:rFonts w:ascii="Times New Roman" w:hAnsi="Times New Roman" w:cs="Times New Roman"/>
          <w:b w:val="0"/>
          <w:bCs w:val="0"/>
        </w:rPr>
        <w:t xml:space="preserve">All options should be </w:t>
      </w:r>
      <w:r w:rsidR="007E61EF">
        <w:rPr>
          <w:rFonts w:ascii="Times New Roman" w:hAnsi="Times New Roman" w:cs="Times New Roman"/>
          <w:b w:val="0"/>
          <w:bCs w:val="0"/>
        </w:rPr>
        <w:t>one-two</w:t>
      </w:r>
      <w:r w:rsidR="00184494" w:rsidRPr="00AA3D64">
        <w:rPr>
          <w:rFonts w:ascii="Times New Roman" w:hAnsi="Times New Roman" w:cs="Times New Roman"/>
          <w:b w:val="0"/>
          <w:bCs w:val="0"/>
        </w:rPr>
        <w:t xml:space="preserve"> </w:t>
      </w:r>
      <w:r w:rsidRPr="00AA3D64">
        <w:rPr>
          <w:rFonts w:ascii="Times New Roman" w:hAnsi="Times New Roman" w:cs="Times New Roman"/>
          <w:b w:val="0"/>
          <w:bCs w:val="0"/>
        </w:rPr>
        <w:t xml:space="preserve">pages in length (typed, double spaced, one inch margins, 12 point font).  All options </w:t>
      </w:r>
      <w:r w:rsidRPr="00AA3D64">
        <w:rPr>
          <w:rFonts w:ascii="Times New Roman" w:hAnsi="Times New Roman" w:cs="Times New Roman"/>
          <w:b w:val="0"/>
          <w:bCs w:val="0"/>
          <w:u w:val="single"/>
        </w:rPr>
        <w:t>must inc</w:t>
      </w:r>
      <w:r w:rsidR="007E61EF">
        <w:rPr>
          <w:rFonts w:ascii="Times New Roman" w:hAnsi="Times New Roman" w:cs="Times New Roman"/>
          <w:b w:val="0"/>
          <w:bCs w:val="0"/>
          <w:u w:val="single"/>
        </w:rPr>
        <w:t>lude some information about that person’s</w:t>
      </w:r>
      <w:r w:rsidRPr="00AA3D64">
        <w:rPr>
          <w:rFonts w:ascii="Times New Roman" w:hAnsi="Times New Roman" w:cs="Times New Roman"/>
          <w:b w:val="0"/>
          <w:bCs w:val="0"/>
          <w:u w:val="single"/>
        </w:rPr>
        <w:t xml:space="preserve"> family’s experience with some event that we have or will study in this class</w:t>
      </w:r>
      <w:r w:rsidRPr="00AA3D64">
        <w:rPr>
          <w:rFonts w:ascii="Times New Roman" w:hAnsi="Times New Roman" w:cs="Times New Roman"/>
          <w:b w:val="0"/>
          <w:bCs w:val="0"/>
        </w:rPr>
        <w:t>.</w:t>
      </w:r>
    </w:p>
    <w:p w:rsidR="00A70007" w:rsidRPr="00AA3D64" w:rsidRDefault="00A70007"/>
    <w:p w:rsidR="00A70007" w:rsidRPr="00AA3D64" w:rsidRDefault="00A70007"/>
    <w:p w:rsidR="00A70007" w:rsidRPr="00AA3D64" w:rsidRDefault="002E140B">
      <w:pPr>
        <w:pStyle w:val="Heading2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Option A</w:t>
      </w:r>
      <w:r w:rsidR="00A70007" w:rsidRPr="00AA3D64">
        <w:rPr>
          <w:rFonts w:ascii="Times New Roman" w:hAnsi="Times New Roman" w:cs="Times New Roman"/>
          <w:u w:val="single"/>
        </w:rPr>
        <w:t>: A Brief family history</w:t>
      </w:r>
    </w:p>
    <w:p w:rsidR="00A70007" w:rsidRPr="00AA3D64" w:rsidRDefault="00A70007">
      <w:pPr>
        <w:numPr>
          <w:ilvl w:val="1"/>
          <w:numId w:val="3"/>
        </w:numPr>
      </w:pPr>
      <w:r w:rsidRPr="00AA3D64">
        <w:t>Through</w:t>
      </w:r>
      <w:r w:rsidR="00625494">
        <w:t xml:space="preserve"> you</w:t>
      </w:r>
      <w:r w:rsidR="00613BAC">
        <w:t xml:space="preserve"> researching</w:t>
      </w:r>
      <w:r w:rsidR="00625494">
        <w:t xml:space="preserve"> information on that person’s family history</w:t>
      </w:r>
      <w:r w:rsidR="00613BAC">
        <w:t>, tell the story of that person’s family in one to two</w:t>
      </w:r>
      <w:r w:rsidRPr="00AA3D64">
        <w:t xml:space="preserve"> pages, in a narrative manner.  </w:t>
      </w:r>
      <w:r w:rsidR="00613BAC">
        <w:t>Discuss how they came to into power</w:t>
      </w:r>
      <w:r w:rsidRPr="00AA3D64">
        <w:t>,</w:t>
      </w:r>
      <w:r w:rsidR="00613BAC">
        <w:t xml:space="preserve"> invented something that revolutionize</w:t>
      </w:r>
      <w:r w:rsidR="00275F0C">
        <w:t>d</w:t>
      </w:r>
      <w:r w:rsidR="00613BAC">
        <w:t xml:space="preserve"> the world,</w:t>
      </w:r>
      <w:r w:rsidR="00275F0C">
        <w:t xml:space="preserve"> or any other significant thing that that person did or participate in, </w:t>
      </w:r>
      <w:r w:rsidRPr="00AA3D64">
        <w:t>as well as what kind of life they lived wherever they</w:t>
      </w:r>
      <w:r w:rsidR="00625494">
        <w:t xml:space="preserve"> and their family</w:t>
      </w:r>
      <w:r w:rsidRPr="00AA3D64">
        <w:t xml:space="preserve"> originated.  </w:t>
      </w:r>
    </w:p>
    <w:p w:rsidR="00A70007" w:rsidRPr="00AA3D64" w:rsidRDefault="00A70007"/>
    <w:p w:rsidR="00A70007" w:rsidRPr="00AA3D64" w:rsidRDefault="005A5173">
      <w:pPr>
        <w:pStyle w:val="Heading2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Option B</w:t>
      </w:r>
      <w:r w:rsidR="00A70007" w:rsidRPr="00AA3D64">
        <w:rPr>
          <w:rFonts w:ascii="Times New Roman" w:hAnsi="Times New Roman" w:cs="Times New Roman"/>
          <w:u w:val="single"/>
        </w:rPr>
        <w:t>: Creative option</w:t>
      </w:r>
    </w:p>
    <w:p w:rsidR="00A70007" w:rsidRPr="00AA3D64" w:rsidRDefault="00A70007">
      <w:pPr>
        <w:numPr>
          <w:ilvl w:val="1"/>
          <w:numId w:val="3"/>
        </w:numPr>
      </w:pPr>
      <w:r w:rsidRPr="00AA3D64">
        <w:t>Using actual information and a bit of imagination, write a sketch of what life would hav</w:t>
      </w:r>
      <w:r w:rsidR="00275F0C">
        <w:t>e been like for a member of their</w:t>
      </w:r>
      <w:r w:rsidRPr="00AA3D64">
        <w:t xml:space="preserve"> family in the past.  Describe when, where, and how they lived their life.</w:t>
      </w:r>
    </w:p>
    <w:p w:rsidR="00A70007" w:rsidRPr="00AA3D64" w:rsidRDefault="00A70007"/>
    <w:p w:rsidR="00A70007" w:rsidRPr="00AA3D64" w:rsidRDefault="00A70007">
      <w:pPr>
        <w:pStyle w:val="Heading1"/>
        <w:rPr>
          <w:rFonts w:ascii="Times New Roman" w:hAnsi="Times New Roman" w:cs="Times New Roman"/>
          <w:b w:val="0"/>
          <w:bCs w:val="0"/>
        </w:rPr>
      </w:pPr>
      <w:r w:rsidRPr="00AA3D64">
        <w:rPr>
          <w:rFonts w:ascii="Times New Roman" w:hAnsi="Times New Roman" w:cs="Times New Roman"/>
          <w:i/>
          <w:iCs/>
        </w:rPr>
        <w:t>Phase Two: Visual portion (choose one):</w:t>
      </w:r>
      <w:r w:rsidRPr="00AA3D64">
        <w:rPr>
          <w:rFonts w:ascii="Times New Roman" w:hAnsi="Times New Roman" w:cs="Times New Roman"/>
        </w:rPr>
        <w:t xml:space="preserve">  </w:t>
      </w:r>
      <w:r w:rsidRPr="00AA3D64">
        <w:rPr>
          <w:rFonts w:ascii="Times New Roman" w:hAnsi="Times New Roman" w:cs="Times New Roman"/>
          <w:b w:val="0"/>
          <w:bCs w:val="0"/>
        </w:rPr>
        <w:t xml:space="preserve">All options should include visuals which will enhance </w:t>
      </w:r>
      <w:r w:rsidR="00275F0C">
        <w:rPr>
          <w:rFonts w:ascii="Times New Roman" w:hAnsi="Times New Roman" w:cs="Times New Roman"/>
          <w:b w:val="0"/>
          <w:bCs w:val="0"/>
        </w:rPr>
        <w:t>the class’ understanding of that person’s</w:t>
      </w:r>
      <w:r w:rsidRPr="00AA3D64">
        <w:rPr>
          <w:rFonts w:ascii="Times New Roman" w:hAnsi="Times New Roman" w:cs="Times New Roman"/>
          <w:b w:val="0"/>
          <w:bCs w:val="0"/>
        </w:rPr>
        <w:t xml:space="preserve"> family and should be of a high quality.</w:t>
      </w:r>
    </w:p>
    <w:p w:rsidR="00A70007" w:rsidRPr="00AA3D64" w:rsidRDefault="00A70007"/>
    <w:p w:rsidR="00A70007" w:rsidRPr="00AA3D64" w:rsidRDefault="00A70007">
      <w:pPr>
        <w:numPr>
          <w:ilvl w:val="0"/>
          <w:numId w:val="4"/>
        </w:numPr>
        <w:rPr>
          <w:i/>
          <w:iCs/>
          <w:u w:val="single"/>
        </w:rPr>
      </w:pPr>
      <w:r w:rsidRPr="00AA3D64">
        <w:rPr>
          <w:i/>
          <w:iCs/>
          <w:u w:val="single"/>
        </w:rPr>
        <w:t>Option A: Illustrated Family Tree:</w:t>
      </w:r>
      <w:r w:rsidRPr="00AA3D64">
        <w:t xml:space="preserve">  </w:t>
      </w:r>
    </w:p>
    <w:p w:rsidR="00A70007" w:rsidRPr="00AA3D64" w:rsidRDefault="00A70007">
      <w:pPr>
        <w:numPr>
          <w:ilvl w:val="1"/>
          <w:numId w:val="4"/>
        </w:numPr>
        <w:rPr>
          <w:i/>
          <w:iCs/>
          <w:u w:val="single"/>
        </w:rPr>
      </w:pPr>
      <w:r w:rsidRPr="00AA3D64">
        <w:t>Using pictures, images, and drawings, create a family tree which gives several generations</w:t>
      </w:r>
      <w:r w:rsidR="00275F0C">
        <w:t xml:space="preserve"> worth of information about their</w:t>
      </w:r>
      <w:r w:rsidRPr="00AA3D64">
        <w:t xml:space="preserve"> family’s roots.  </w:t>
      </w:r>
    </w:p>
    <w:p w:rsidR="00A70007" w:rsidRDefault="00A70007">
      <w:pPr>
        <w:ind w:left="720"/>
        <w:rPr>
          <w:i/>
          <w:iCs/>
          <w:u w:val="single"/>
        </w:rPr>
      </w:pPr>
    </w:p>
    <w:p w:rsidR="00ED6D9B" w:rsidRDefault="00ED6D9B">
      <w:pPr>
        <w:ind w:left="720"/>
        <w:rPr>
          <w:i/>
          <w:iCs/>
          <w:u w:val="single"/>
        </w:rPr>
      </w:pPr>
    </w:p>
    <w:p w:rsidR="00ED6D9B" w:rsidRDefault="00ED6D9B">
      <w:pPr>
        <w:ind w:left="720"/>
        <w:rPr>
          <w:i/>
          <w:iCs/>
          <w:u w:val="single"/>
        </w:rPr>
      </w:pPr>
    </w:p>
    <w:p w:rsidR="00A70007" w:rsidRDefault="00A70007">
      <w:pPr>
        <w:numPr>
          <w:ilvl w:val="0"/>
          <w:numId w:val="4"/>
        </w:num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Option B: Family S</w:t>
      </w:r>
      <w:r w:rsidR="0059224F">
        <w:rPr>
          <w:rFonts w:ascii="Arial" w:hAnsi="Arial" w:cs="Arial"/>
          <w:i/>
          <w:iCs/>
          <w:u w:val="single"/>
        </w:rPr>
        <w:t>c</w:t>
      </w:r>
      <w:r>
        <w:rPr>
          <w:rFonts w:ascii="Arial" w:hAnsi="Arial" w:cs="Arial"/>
          <w:i/>
          <w:iCs/>
          <w:u w:val="single"/>
        </w:rPr>
        <w:t>rapbook:</w:t>
      </w:r>
    </w:p>
    <w:p w:rsidR="00A70007" w:rsidRDefault="00A70007">
      <w:pPr>
        <w:numPr>
          <w:ilvl w:val="1"/>
          <w:numId w:val="4"/>
        </w:num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>Using pictures, letters, and artifa</w:t>
      </w:r>
      <w:r w:rsidR="00275F0C">
        <w:rPr>
          <w:rFonts w:ascii="Arial" w:hAnsi="Arial" w:cs="Arial"/>
        </w:rPr>
        <w:t xml:space="preserve">cts, create a scrapbook of that </w:t>
      </w:r>
      <w:r>
        <w:rPr>
          <w:rFonts w:ascii="Arial" w:hAnsi="Arial" w:cs="Arial"/>
        </w:rPr>
        <w:t>family’s past.  The farther back it goes, the better.</w:t>
      </w:r>
    </w:p>
    <w:p w:rsidR="00A70007" w:rsidRDefault="00A70007">
      <w:pPr>
        <w:numPr>
          <w:ilvl w:val="0"/>
          <w:numId w:val="4"/>
        </w:num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Option C: Count</w:t>
      </w:r>
      <w:r w:rsidR="001F2E1D">
        <w:rPr>
          <w:rFonts w:ascii="Arial" w:hAnsi="Arial" w:cs="Arial"/>
          <w:i/>
          <w:iCs/>
          <w:u w:val="single"/>
        </w:rPr>
        <w:t>r</w:t>
      </w:r>
      <w:r>
        <w:rPr>
          <w:rFonts w:ascii="Arial" w:hAnsi="Arial" w:cs="Arial"/>
          <w:i/>
          <w:iCs/>
          <w:u w:val="single"/>
        </w:rPr>
        <w:t>y of Origin display</w:t>
      </w:r>
    </w:p>
    <w:p w:rsidR="00A70007" w:rsidRDefault="00275F0C">
      <w:pPr>
        <w:numPr>
          <w:ilvl w:val="1"/>
          <w:numId w:val="4"/>
        </w:num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>Create a visual display that</w:t>
      </w:r>
      <w:r w:rsidR="00A70007">
        <w:rPr>
          <w:rFonts w:ascii="Arial" w:hAnsi="Arial" w:cs="Arial"/>
        </w:rPr>
        <w:t xml:space="preserve"> family’s country (or countries) of origin.  Sho</w:t>
      </w:r>
      <w:r>
        <w:rPr>
          <w:rFonts w:ascii="Arial" w:hAnsi="Arial" w:cs="Arial"/>
        </w:rPr>
        <w:t>w maps, flags, photos,</w:t>
      </w:r>
      <w:r w:rsidR="00625494">
        <w:rPr>
          <w:rFonts w:ascii="Arial" w:hAnsi="Arial" w:cs="Arial"/>
        </w:rPr>
        <w:t xml:space="preserve"> family crests,</w:t>
      </w:r>
      <w:r>
        <w:rPr>
          <w:rFonts w:ascii="Arial" w:hAnsi="Arial" w:cs="Arial"/>
        </w:rPr>
        <w:t xml:space="preserve"> </w:t>
      </w:r>
      <w:r w:rsidR="00A70007">
        <w:rPr>
          <w:rFonts w:ascii="Arial" w:hAnsi="Arial" w:cs="Arial"/>
        </w:rPr>
        <w:t>and whatever else you ca</w:t>
      </w:r>
      <w:r>
        <w:rPr>
          <w:rFonts w:ascii="Arial" w:hAnsi="Arial" w:cs="Arial"/>
        </w:rPr>
        <w:t>n find which will highlight that</w:t>
      </w:r>
      <w:r w:rsidR="00A70007">
        <w:rPr>
          <w:rFonts w:ascii="Arial" w:hAnsi="Arial" w:cs="Arial"/>
        </w:rPr>
        <w:t xml:space="preserve"> family’s homeland.</w:t>
      </w:r>
    </w:p>
    <w:p w:rsidR="00A70007" w:rsidRDefault="00A70007">
      <w:pPr>
        <w:rPr>
          <w:rFonts w:ascii="Arial" w:hAnsi="Arial" w:cs="Arial"/>
        </w:rPr>
      </w:pPr>
    </w:p>
    <w:p w:rsidR="00A70007" w:rsidRDefault="00A70007">
      <w:pPr>
        <w:rPr>
          <w:rFonts w:ascii="Arial" w:hAnsi="Arial" w:cs="Arial"/>
        </w:rPr>
      </w:pPr>
    </w:p>
    <w:p w:rsidR="00A70007" w:rsidRDefault="00A70007">
      <w:pPr>
        <w:rPr>
          <w:rFonts w:ascii="Arial" w:hAnsi="Arial" w:cs="Arial"/>
        </w:rPr>
      </w:pPr>
    </w:p>
    <w:p w:rsidR="00A70007" w:rsidRDefault="00275F0C">
      <w:pPr>
        <w:pStyle w:val="Heading1"/>
      </w:pPr>
      <w:r>
        <w:t>For all 2</w:t>
      </w:r>
      <w:r w:rsidR="00A70007">
        <w:t xml:space="preserve"> phases of the project, you are allowed to combine elements of the different options and create your own option.</w:t>
      </w:r>
    </w:p>
    <w:p w:rsidR="00A70007" w:rsidRDefault="00A70007"/>
    <w:p w:rsidR="00A70007" w:rsidRDefault="00A70007">
      <w:pPr>
        <w:pStyle w:val="Heading1"/>
      </w:pPr>
      <w:r>
        <w:t>Grading</w:t>
      </w:r>
    </w:p>
    <w:p w:rsidR="00A70007" w:rsidRDefault="00275F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points that you </w:t>
      </w:r>
      <w:r w:rsidR="00A70007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receive will be based upon</w:t>
      </w:r>
      <w:r w:rsidR="00ED6D9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A70007" w:rsidRDefault="0018449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60% Written portion</w:t>
      </w:r>
    </w:p>
    <w:p w:rsidR="00184494" w:rsidRDefault="0018449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40% Visual portion</w:t>
      </w:r>
    </w:p>
    <w:p w:rsidR="00A70007" w:rsidRDefault="00A70007">
      <w:pPr>
        <w:rPr>
          <w:rFonts w:ascii="Arial" w:hAnsi="Arial" w:cs="Arial"/>
        </w:rPr>
      </w:pPr>
    </w:p>
    <w:p w:rsidR="00A70007" w:rsidRDefault="00A70007">
      <w:pPr>
        <w:rPr>
          <w:rFonts w:ascii="Arial" w:hAnsi="Arial" w:cs="Arial"/>
        </w:rPr>
      </w:pPr>
    </w:p>
    <w:p w:rsidR="00A70007" w:rsidRDefault="00A70007">
      <w:pPr>
        <w:pStyle w:val="Heading1"/>
      </w:pPr>
      <w:r>
        <w:t>Dates</w:t>
      </w:r>
    </w:p>
    <w:p w:rsidR="00A70007" w:rsidRDefault="007716E9">
      <w:pPr>
        <w:rPr>
          <w:rFonts w:ascii="Arial" w:hAnsi="Arial" w:cs="Arial"/>
        </w:rPr>
      </w:pPr>
      <w:r>
        <w:rPr>
          <w:rFonts w:ascii="Arial" w:hAnsi="Arial" w:cs="Arial"/>
        </w:rPr>
        <w:t>04/01</w:t>
      </w:r>
      <w:r w:rsidR="00A70007">
        <w:rPr>
          <w:rFonts w:ascii="Arial" w:hAnsi="Arial" w:cs="Arial"/>
        </w:rPr>
        <w:t>: Project Introduced</w:t>
      </w:r>
    </w:p>
    <w:p w:rsidR="00A70007" w:rsidRDefault="007716E9">
      <w:pPr>
        <w:rPr>
          <w:rFonts w:ascii="Arial" w:hAnsi="Arial" w:cs="Arial"/>
        </w:rPr>
      </w:pPr>
      <w:r>
        <w:rPr>
          <w:rFonts w:ascii="Arial" w:hAnsi="Arial" w:cs="Arial"/>
        </w:rPr>
        <w:t>04/13</w:t>
      </w:r>
      <w:r w:rsidR="00A70007">
        <w:rPr>
          <w:rFonts w:ascii="Arial" w:hAnsi="Arial" w:cs="Arial"/>
        </w:rPr>
        <w:t>: Written portion due</w:t>
      </w:r>
    </w:p>
    <w:p w:rsidR="00A70007" w:rsidRDefault="007716E9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D6D9B">
        <w:rPr>
          <w:rFonts w:ascii="Arial" w:hAnsi="Arial" w:cs="Arial"/>
        </w:rPr>
        <w:t>/1</w:t>
      </w:r>
      <w:r>
        <w:rPr>
          <w:rFonts w:ascii="Arial" w:hAnsi="Arial" w:cs="Arial"/>
        </w:rPr>
        <w:t>4</w:t>
      </w:r>
      <w:bookmarkStart w:id="0" w:name="_GoBack"/>
      <w:bookmarkEnd w:id="0"/>
      <w:r w:rsidR="00A70007">
        <w:rPr>
          <w:rFonts w:ascii="Arial" w:hAnsi="Arial" w:cs="Arial"/>
        </w:rPr>
        <w:t>: Visual portion due</w:t>
      </w:r>
    </w:p>
    <w:p w:rsidR="00A70007" w:rsidRDefault="00A70007">
      <w:pPr>
        <w:rPr>
          <w:rFonts w:ascii="Arial" w:hAnsi="Arial" w:cs="Arial"/>
          <w:b/>
          <w:bCs/>
        </w:rPr>
      </w:pPr>
    </w:p>
    <w:p w:rsidR="00A70007" w:rsidRDefault="00A70007">
      <w:pPr>
        <w:rPr>
          <w:rFonts w:ascii="Arial" w:hAnsi="Arial" w:cs="Arial"/>
          <w:i/>
          <w:iCs/>
          <w:u w:val="single"/>
        </w:rPr>
      </w:pPr>
    </w:p>
    <w:p w:rsidR="00A70007" w:rsidRDefault="00A70007">
      <w:pPr>
        <w:rPr>
          <w:rFonts w:ascii="Arial" w:hAnsi="Arial" w:cs="Arial"/>
        </w:rPr>
      </w:pPr>
    </w:p>
    <w:sectPr w:rsidR="00A700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gro BT">
    <w:altName w:val="Courier New"/>
    <w:charset w:val="00"/>
    <w:family w:val="decorative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2E88"/>
    <w:multiLevelType w:val="hybridMultilevel"/>
    <w:tmpl w:val="B0FC48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91D38"/>
    <w:multiLevelType w:val="hybridMultilevel"/>
    <w:tmpl w:val="495CD55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AD841E5"/>
    <w:multiLevelType w:val="hybridMultilevel"/>
    <w:tmpl w:val="73B0B8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40E06"/>
    <w:multiLevelType w:val="hybridMultilevel"/>
    <w:tmpl w:val="59268AA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502768D"/>
    <w:multiLevelType w:val="hybridMultilevel"/>
    <w:tmpl w:val="A8C049B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871046F"/>
    <w:multiLevelType w:val="hybridMultilevel"/>
    <w:tmpl w:val="A6D006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471"/>
    <w:rsid w:val="00184494"/>
    <w:rsid w:val="001F2E1D"/>
    <w:rsid w:val="00275F0C"/>
    <w:rsid w:val="00295884"/>
    <w:rsid w:val="002E140B"/>
    <w:rsid w:val="0056026E"/>
    <w:rsid w:val="0059224F"/>
    <w:rsid w:val="005A5173"/>
    <w:rsid w:val="00613BAC"/>
    <w:rsid w:val="00625494"/>
    <w:rsid w:val="00771471"/>
    <w:rsid w:val="007716E9"/>
    <w:rsid w:val="007E61EF"/>
    <w:rsid w:val="00946905"/>
    <w:rsid w:val="00A70007"/>
    <w:rsid w:val="00AA3D64"/>
    <w:rsid w:val="00CF778B"/>
    <w:rsid w:val="00ED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88B11-F857-4DCC-8BE5-1D781CE1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legro BT" w:hAnsi="Allegro BT"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History: Family History Project</vt:lpstr>
    </vt:vector>
  </TitlesOfParts>
  <Company>Somerset Hills School District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History: Family History Project</dc:title>
  <dc:subject/>
  <dc:creator>David Szostak</dc:creator>
  <cp:keywords/>
  <cp:lastModifiedBy>Ryan Kay</cp:lastModifiedBy>
  <cp:revision>2</cp:revision>
  <dcterms:created xsi:type="dcterms:W3CDTF">2015-03-29T21:43:00Z</dcterms:created>
  <dcterms:modified xsi:type="dcterms:W3CDTF">2015-03-29T21:43:00Z</dcterms:modified>
</cp:coreProperties>
</file>