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04" w:rsidRDefault="00635904" w:rsidP="00635904">
      <w:bookmarkStart w:id="0" w:name="_GoBack"/>
      <w:bookmarkEnd w:id="0"/>
    </w:p>
    <w:p w:rsidR="00635904" w:rsidRDefault="00635904" w:rsidP="00635904">
      <w:r>
        <w:t xml:space="preserve">                          </w:t>
      </w:r>
      <w:r>
        <w:rPr>
          <w:color w:val="333333"/>
          <w:sz w:val="72"/>
          <w:szCs w:val="72"/>
        </w:rPr>
        <w:t>Mr. Kay's Lesson Plans</w:t>
      </w:r>
      <w:r>
        <w:rPr>
          <w:color w:val="333333"/>
        </w:rPr>
        <w:br/>
        <w:t>             </w:t>
      </w:r>
      <w:r>
        <w:rPr>
          <w:b/>
          <w:bCs/>
          <w:color w:val="333333"/>
          <w:sz w:val="36"/>
          <w:szCs w:val="36"/>
        </w:rPr>
        <w:t>Lesson Plan's for this week of September 1st, 2014</w:t>
      </w:r>
      <w:r>
        <w:br/>
      </w:r>
      <w:r>
        <w:br/>
      </w:r>
      <w:r>
        <w:br/>
      </w:r>
      <w:r>
        <w:rPr>
          <w:rStyle w:val="Strong"/>
          <w:color w:val="508D24"/>
          <w:sz w:val="36"/>
          <w:szCs w:val="36"/>
        </w:rPr>
        <w:t>Monday</w:t>
      </w:r>
      <w:r>
        <w:rPr>
          <w:color w:val="508D24"/>
          <w:sz w:val="27"/>
          <w:szCs w:val="27"/>
        </w:rPr>
        <w:t xml:space="preserve">: </w:t>
      </w:r>
      <w:r>
        <w:br/>
      </w:r>
      <w:r>
        <w:rPr>
          <w:rStyle w:val="Strong"/>
          <w:u w:val="single"/>
        </w:rPr>
        <w:t>Government:</w:t>
      </w:r>
      <w:r>
        <w:rPr>
          <w:rStyle w:val="Strong"/>
        </w:rPr>
        <w:t>   No School: Labor Day</w:t>
      </w:r>
      <w:r>
        <w:br/>
      </w:r>
      <w:r>
        <w:br/>
      </w:r>
      <w:r>
        <w:rPr>
          <w:rStyle w:val="Strong"/>
          <w:u w:val="single"/>
        </w:rPr>
        <w:t>World History</w:t>
      </w:r>
      <w:r>
        <w:rPr>
          <w:rStyle w:val="Strong"/>
        </w:rPr>
        <w:t>:  No School: Labor Day</w:t>
      </w:r>
      <w:r>
        <w:br/>
        <w:t>Before school begins, please look over and explore the vast amount of resources and learning tools available on: </w:t>
      </w:r>
      <w:hyperlink r:id="rId5" w:tooltip="" w:history="1">
        <w:r>
          <w:rPr>
            <w:rStyle w:val="Hyperlink"/>
          </w:rPr>
          <w:t>http://mrkay.weebly.com/</w:t>
        </w:r>
      </w:hyperlink>
      <w:r>
        <w:br/>
      </w:r>
      <w:r>
        <w:br/>
      </w:r>
      <w:r>
        <w:rPr>
          <w:rStyle w:val="Strong"/>
          <w:color w:val="508D24"/>
          <w:sz w:val="36"/>
          <w:szCs w:val="36"/>
        </w:rPr>
        <w:t>Tuesday</w:t>
      </w:r>
      <w:proofErr w:type="gramStart"/>
      <w:r>
        <w:rPr>
          <w:rStyle w:val="Strong"/>
          <w:color w:val="508D24"/>
          <w:sz w:val="36"/>
          <w:szCs w:val="36"/>
        </w:rPr>
        <w:t>:</w:t>
      </w:r>
      <w:proofErr w:type="gramEnd"/>
      <w:r>
        <w:br/>
      </w:r>
      <w:r>
        <w:rPr>
          <w:rStyle w:val="Strong"/>
          <w:u w:val="single"/>
        </w:rPr>
        <w:t>Government:</w:t>
      </w:r>
      <w:r>
        <w:rPr>
          <w:rStyle w:val="Strong"/>
        </w:rPr>
        <w:t> </w:t>
      </w:r>
      <w:r>
        <w:t>   Half Day: Introduction to this class along with going over class expectations and classroom rules.</w:t>
      </w:r>
      <w:r>
        <w:br/>
      </w:r>
      <w:r>
        <w:br/>
      </w:r>
      <w:r>
        <w:rPr>
          <w:rStyle w:val="Strong"/>
          <w:u w:val="single"/>
        </w:rPr>
        <w:t>World History</w:t>
      </w:r>
      <w:r>
        <w:rPr>
          <w:rStyle w:val="Strong"/>
        </w:rPr>
        <w:t>: </w:t>
      </w:r>
      <w:r>
        <w:t> Half Day: Introduction to this class along with going over class expectations and classroom rules.</w:t>
      </w:r>
      <w:r>
        <w:br/>
        <w:t>Online Textbook: </w:t>
      </w:r>
      <w:hyperlink r:id="rId6" w:tooltip="" w:history="1">
        <w:r>
          <w:rPr>
            <w:rStyle w:val="Hyperlink"/>
          </w:rPr>
          <w:t>http://mrkay.weebly.com/on-line-books.html</w:t>
        </w:r>
      </w:hyperlink>
      <w:r>
        <w:br/>
      </w:r>
      <w:r>
        <w:br/>
      </w:r>
      <w:r>
        <w:rPr>
          <w:rStyle w:val="Strong"/>
          <w:color w:val="508D24"/>
          <w:sz w:val="27"/>
          <w:szCs w:val="27"/>
        </w:rPr>
        <w:t>Wednesday</w:t>
      </w:r>
      <w:proofErr w:type="gramStart"/>
      <w:r>
        <w:rPr>
          <w:rStyle w:val="Strong"/>
          <w:color w:val="508D24"/>
          <w:sz w:val="27"/>
          <w:szCs w:val="27"/>
        </w:rPr>
        <w:t>:</w:t>
      </w:r>
      <w:proofErr w:type="gramEnd"/>
      <w:r>
        <w:br/>
      </w:r>
      <w:r>
        <w:rPr>
          <w:rStyle w:val="Strong"/>
          <w:u w:val="single"/>
        </w:rPr>
        <w:t>Government:</w:t>
      </w:r>
      <w:r>
        <w:rPr>
          <w:rStyle w:val="Strong"/>
        </w:rPr>
        <w:t> </w:t>
      </w:r>
      <w:r>
        <w:t>  Begin class by passing out the class syllabus that covers the classes expectations and class outline. Go over the many on-line resources available for this class. Assign classroom folders for Big 3 Warm ups/bell ringers and begin assigning clickers for in-class interactive learning.</w:t>
      </w:r>
      <w:r>
        <w:br/>
      </w:r>
      <w:r>
        <w:br/>
      </w:r>
      <w:r>
        <w:rPr>
          <w:rStyle w:val="Strong"/>
          <w:u w:val="single"/>
        </w:rPr>
        <w:t>World History</w:t>
      </w:r>
      <w:r>
        <w:rPr>
          <w:rStyle w:val="Strong"/>
        </w:rPr>
        <w:t>:  </w:t>
      </w:r>
      <w:r>
        <w:t xml:space="preserve">Begin class by passing out the class syllabus that covers the </w:t>
      </w:r>
      <w:proofErr w:type="gramStart"/>
      <w:r>
        <w:t>classes</w:t>
      </w:r>
      <w:proofErr w:type="gramEnd"/>
      <w:r>
        <w:t xml:space="preserve"> expectations and class outline. Go over the many on-line resources available for this class. Assign classroom folders for Big 3 Warm ups/bell ringers and begin assigning clickers for in-class interactive learning.</w:t>
      </w:r>
      <w:r>
        <w:br/>
      </w:r>
      <w:r>
        <w:br/>
      </w:r>
      <w:r>
        <w:rPr>
          <w:rStyle w:val="Strong"/>
          <w:color w:val="508D24"/>
          <w:sz w:val="27"/>
          <w:szCs w:val="27"/>
        </w:rPr>
        <w:t xml:space="preserve">Thursday: </w:t>
      </w:r>
      <w:r>
        <w:br/>
      </w:r>
      <w:r>
        <w:rPr>
          <w:rStyle w:val="Strong"/>
          <w:u w:val="single"/>
        </w:rPr>
        <w:t>Government:</w:t>
      </w:r>
      <w:r>
        <w:rPr>
          <w:rStyle w:val="Strong"/>
        </w:rPr>
        <w:t>   </w:t>
      </w:r>
      <w:r>
        <w:t>Go over and explain what the purpose and concepts of Big 3 Warm Ups/Bell Ringers along with providing examples and instruction on how to utilize the full learning potential that each one of them provides. Go over how to correctly use the on-line textbook to further aid in the learning of American Government objectives, generalizations, and concepts. </w:t>
      </w:r>
      <w:r>
        <w:br/>
        <w:t> </w:t>
      </w:r>
      <w:r>
        <w:br/>
      </w:r>
      <w:r>
        <w:rPr>
          <w:rStyle w:val="Strong"/>
          <w:u w:val="single"/>
        </w:rPr>
        <w:t>World History</w:t>
      </w:r>
      <w:r>
        <w:rPr>
          <w:rStyle w:val="Strong"/>
        </w:rPr>
        <w:t>:  </w:t>
      </w:r>
      <w:r>
        <w:t xml:space="preserve">Go over and explain what the purpose and concepts of Big 3 Warm Ups/Bell Ringers </w:t>
      </w:r>
      <w:r>
        <w:lastRenderedPageBreak/>
        <w:t>along with providing examples and instruction on how to utilize the full learning potential that each one of them provides. Go over how to correctly use the on-line textbook to further aid in the learning of World History objectives, generalizations, and concepts. </w:t>
      </w:r>
      <w:r>
        <w:br/>
        <w:t> </w:t>
      </w:r>
      <w:r>
        <w:br/>
      </w:r>
      <w:r>
        <w:rPr>
          <w:rStyle w:val="Strong"/>
          <w:color w:val="508D24"/>
          <w:sz w:val="27"/>
          <w:szCs w:val="27"/>
        </w:rPr>
        <w:t>Friday:</w:t>
      </w:r>
      <w:r>
        <w:rPr>
          <w:rStyle w:val="Strong"/>
          <w:sz w:val="27"/>
          <w:szCs w:val="27"/>
        </w:rPr>
        <w:t> </w:t>
      </w:r>
      <w:r>
        <w:rPr>
          <w:sz w:val="27"/>
          <w:szCs w:val="27"/>
        </w:rPr>
        <w:t>  </w:t>
      </w:r>
      <w:r>
        <w:t xml:space="preserve"> </w:t>
      </w:r>
      <w:r>
        <w:br/>
      </w:r>
      <w:r>
        <w:rPr>
          <w:rStyle w:val="Strong"/>
          <w:u w:val="single"/>
        </w:rPr>
        <w:t>Government:</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r>
        <w:br/>
      </w:r>
      <w:r>
        <w:br/>
      </w:r>
      <w:r>
        <w:rPr>
          <w:rStyle w:val="Strong"/>
          <w:u w:val="single"/>
        </w:rPr>
        <w:t>World History</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p>
    <w:p w:rsidR="005825FE" w:rsidRDefault="005825FE" w:rsidP="00635904"/>
    <w:sectPr w:rsidR="0058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04"/>
    <w:rsid w:val="005825FE"/>
    <w:rsid w:val="0063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semiHidden/>
    <w:unhideWhenUsed/>
    <w:rsid w:val="006359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semiHidden/>
    <w:unhideWhenUsed/>
    <w:rsid w:val="00635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kay.weebly.com/on-line-books.html" TargetMode="External"/><Relationship Id="rId5" Type="http://schemas.openxmlformats.org/officeDocument/2006/relationships/hyperlink" Target="http://mrka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2014-09-05T11:33:00Z</dcterms:created>
  <dcterms:modified xsi:type="dcterms:W3CDTF">2014-09-05T11:34:00Z</dcterms:modified>
</cp:coreProperties>
</file>