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537D6E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16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537D6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Analysis #2 SAT Close and Critical Reading</w:t>
      </w:r>
      <w:r w:rsidR="000970E3">
        <w:rPr>
          <w:b/>
          <w:sz w:val="20"/>
          <w:szCs w:val="20"/>
        </w:rPr>
        <w:t xml:space="preserve"> due Monday</w:t>
      </w:r>
      <w:bookmarkStart w:id="0" w:name="_GoBack"/>
      <w:bookmarkEnd w:id="0"/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FC0DD8">
        <w:rPr>
          <w:b/>
          <w:sz w:val="20"/>
          <w:szCs w:val="20"/>
        </w:rPr>
        <w:t>: 3</w:t>
      </w:r>
      <w:r w:rsidR="00FC0DD8" w:rsidRPr="00FC0DD8">
        <w:rPr>
          <w:b/>
          <w:sz w:val="20"/>
          <w:szCs w:val="20"/>
          <w:vertAlign w:val="superscript"/>
        </w:rPr>
        <w:t>rd</w:t>
      </w:r>
      <w:r w:rsidR="00FC0DD8">
        <w:rPr>
          <w:b/>
          <w:sz w:val="20"/>
          <w:szCs w:val="20"/>
        </w:rPr>
        <w:t xml:space="preserve"> set </w:t>
      </w:r>
      <w:r w:rsidR="000970E3">
        <w:rPr>
          <w:b/>
          <w:sz w:val="20"/>
          <w:szCs w:val="20"/>
        </w:rPr>
        <w:t>of Big 3 Warm Ups are due 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</w:p>
    <w:p w:rsidR="00B65060" w:rsidRPr="00BD5E83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One Wall Street Journal writing </w:t>
      </w:r>
      <w:r w:rsidR="00FC0DD8">
        <w:rPr>
          <w:b/>
          <w:sz w:val="20"/>
          <w:szCs w:val="20"/>
        </w:rPr>
        <w:t>response are due on Wednesday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>
        <w:rPr>
          <w:b/>
          <w:sz w:val="20"/>
          <w:szCs w:val="20"/>
        </w:rPr>
        <w:t xml:space="preserve"> given out on Thursday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537D6E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EA0D67" w:rsidRPr="00EA0D67">
        <w:rPr>
          <w:rFonts w:eastAsia="Times New Roman" w:cs="Times New Roman"/>
          <w:b/>
          <w:sz w:val="20"/>
          <w:szCs w:val="20"/>
        </w:rPr>
        <w:t>voting</w:t>
      </w:r>
      <w:proofErr w:type="gramEnd"/>
      <w:r w:rsidR="00EA0D67" w:rsidRPr="00EA0D67">
        <w:rPr>
          <w:rFonts w:eastAsia="Times New Roman" w:cs="Times New Roman"/>
          <w:b/>
          <w:sz w:val="20"/>
          <w:szCs w:val="20"/>
        </w:rPr>
        <w:t xml:space="preserve">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537D6E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EA0D67" w:rsidRPr="00EA0D67">
        <w:rPr>
          <w:rFonts w:eastAsia="Times New Roman" w:cs="Times New Roman"/>
          <w:b/>
          <w:sz w:val="20"/>
          <w:szCs w:val="20"/>
        </w:rPr>
        <w:t>qualifications</w:t>
      </w:r>
      <w:proofErr w:type="gramEnd"/>
      <w:r w:rsidR="00EA0D67" w:rsidRPr="00EA0D67">
        <w:rPr>
          <w:rFonts w:eastAsia="Times New Roman" w:cs="Times New Roman"/>
          <w:b/>
          <w:sz w:val="20"/>
          <w:szCs w:val="20"/>
        </w:rPr>
        <w:t>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proofErr w:type="gramStart"/>
      <w:r w:rsidR="00D14A22">
        <w:rPr>
          <w:rFonts w:eastAsia="Times New Roman" w:cs="Times New Roman"/>
          <w:b/>
          <w:sz w:val="20"/>
          <w:szCs w:val="20"/>
        </w:rPr>
        <w:t>activity</w:t>
      </w:r>
      <w:proofErr w:type="gramEnd"/>
      <w:r w:rsidR="00D14A22"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FC0DD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141047">
        <w:rPr>
          <w:rFonts w:eastAsia="Times New Roman" w:cs="Times New Roman"/>
          <w:b/>
          <w:sz w:val="20"/>
          <w:szCs w:val="20"/>
        </w:rPr>
        <w:t>of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970E3"/>
    <w:rsid w:val="00141047"/>
    <w:rsid w:val="001614DF"/>
    <w:rsid w:val="003C0508"/>
    <w:rsid w:val="00537D6E"/>
    <w:rsid w:val="006347C5"/>
    <w:rsid w:val="007A4B46"/>
    <w:rsid w:val="0080585A"/>
    <w:rsid w:val="00813AC9"/>
    <w:rsid w:val="0090074C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2015-11-13T12:09:00Z</dcterms:created>
  <dcterms:modified xsi:type="dcterms:W3CDTF">2015-11-13T12:09:00Z</dcterms:modified>
</cp:coreProperties>
</file>