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FD" w:rsidRDefault="008D4BFD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8D242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8D2424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8D2424"/>
          <w:shd w:val="clear" w:color="auto" w:fill="FFFFFF"/>
        </w:rPr>
        <w:t xml:space="preserve">                                                  </w:t>
      </w:r>
      <w:bookmarkStart w:id="0" w:name="_GoBack"/>
      <w:bookmarkEnd w:id="0"/>
      <w:r>
        <w:rPr>
          <w:rStyle w:val="Strong"/>
          <w:rFonts w:ascii="Arial" w:hAnsi="Arial" w:cs="Arial"/>
          <w:color w:val="8D24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24678D"/>
          <w:shd w:val="clear" w:color="auto" w:fill="FFFF00"/>
        </w:rPr>
        <w:t>Mr. Kay's Lesson Plans</w:t>
      </w:r>
      <w:r>
        <w:rPr>
          <w:rFonts w:ascii="Arial" w:hAnsi="Arial" w:cs="Arial"/>
          <w:color w:val="8D2424"/>
          <w:sz w:val="18"/>
          <w:szCs w:val="18"/>
          <w:shd w:val="clear" w:color="auto" w:fill="FFFF00"/>
        </w:rPr>
        <w:br/>
      </w:r>
      <w:r>
        <w:rPr>
          <w:rStyle w:val="Strong"/>
          <w:rFonts w:ascii="Arial" w:hAnsi="Arial" w:cs="Arial"/>
          <w:b w:val="0"/>
          <w:bCs w:val="0"/>
          <w:color w:val="8D2424"/>
          <w:shd w:val="clear" w:color="auto" w:fill="FFFFFF"/>
        </w:rPr>
        <w:t>                                      </w:t>
      </w:r>
      <w:r>
        <w:rPr>
          <w:rStyle w:val="Strong"/>
          <w:rFonts w:ascii="Arial" w:hAnsi="Arial" w:cs="Arial"/>
          <w:b w:val="0"/>
          <w:bCs w:val="0"/>
          <w:color w:val="666666"/>
          <w:shd w:val="clear" w:color="auto" w:fill="FFFFFF"/>
        </w:rPr>
        <w:t>   </w:t>
      </w:r>
      <w:r>
        <w:rPr>
          <w:rStyle w:val="Strong"/>
          <w:rFonts w:ascii="Arial" w:hAnsi="Arial" w:cs="Arial"/>
          <w:b w:val="0"/>
          <w:bCs w:val="0"/>
          <w:color w:val="C23B3B"/>
          <w:shd w:val="clear" w:color="auto" w:fill="FFFF00"/>
        </w:rPr>
        <w:t>Lesson Plan's for this week of May 26th 2015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76923C"/>
          <w:sz w:val="36"/>
          <w:szCs w:val="36"/>
          <w:shd w:val="clear" w:color="auto" w:fill="FFFFFF"/>
        </w:rPr>
        <w:t>Monday:</w:t>
      </w:r>
      <w:r>
        <w:rPr>
          <w:rStyle w:val="Strong"/>
          <w:rFonts w:ascii="Arial" w:hAnsi="Arial" w:cs="Arial"/>
          <w:b w:val="0"/>
          <w:bCs w:val="0"/>
          <w:color w:val="76923C"/>
          <w:sz w:val="27"/>
          <w:szCs w:val="27"/>
          <w:shd w:val="clear" w:color="auto" w:fill="FFFFFF"/>
        </w:rPr>
        <w:t> </w:t>
      </w:r>
      <w:r>
        <w:rPr>
          <w:rStyle w:val="Strong"/>
          <w:rFonts w:ascii="Arial" w:hAnsi="Arial" w:cs="Arial"/>
          <w:b w:val="0"/>
          <w:bCs w:val="0"/>
          <w:color w:val="76923C"/>
          <w:sz w:val="20"/>
          <w:szCs w:val="20"/>
          <w:shd w:val="clear" w:color="auto" w:fill="FFFFFF"/>
        </w:rPr>
        <w:t>No School Today:</w:t>
      </w:r>
      <w:r>
        <w:rPr>
          <w:rStyle w:val="apple-converted-space"/>
          <w:rFonts w:ascii="Arial" w:hAnsi="Arial" w:cs="Arial"/>
          <w:color w:val="76923C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b w:val="0"/>
          <w:bCs w:val="0"/>
          <w:color w:val="8D2424"/>
          <w:sz w:val="20"/>
          <w:szCs w:val="20"/>
          <w:shd w:val="clear" w:color="auto" w:fill="FFFFFF"/>
        </w:rPr>
        <w:t>Memorial</w:t>
      </w:r>
      <w:r>
        <w:rPr>
          <w:rStyle w:val="apple-converted-space"/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b w:val="0"/>
          <w:bCs w:val="0"/>
          <w:color w:val="24678D"/>
          <w:sz w:val="20"/>
          <w:szCs w:val="20"/>
          <w:shd w:val="clear" w:color="auto" w:fill="FFFFFF"/>
        </w:rPr>
        <w:t>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apple-converted-space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 </w:t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>Work on Chapter 10, 11, and 12 learning packet that was given to you last week.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Study for Wednesday's Exam covering chapter 31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76923C"/>
          <w:sz w:val="36"/>
          <w:szCs w:val="36"/>
          <w:shd w:val="clear" w:color="auto" w:fill="FFFFFF"/>
        </w:rPr>
        <w:t>Tuesday:</w:t>
      </w:r>
      <w:r>
        <w:rPr>
          <w:rStyle w:val="apple-converted-space"/>
          <w:rFonts w:ascii="Arial" w:hAnsi="Arial" w:cs="Arial"/>
          <w:b/>
          <w:bCs/>
          <w:color w:val="76923C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Begin class with today's Big 3 Warm up. 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Pa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ss out Chapter 10 Cornell Notes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Begin going over chapter 10 Cornell notes.  Time permitting, Start chapter 10 section 2 Cornell Notes and do know it? Show it section 1 of chapter 10.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 xml:space="preserve">Extended Learning Opportunity: Read pages in your textbook or on-line textbook Chapter 10 sections 1 and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2 .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t xml:space="preserve">Start class with today's Big 3 Warm up. Continue reviewing and going over chapter 31 in preparation for tomorrow's assessment. Do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it? Show it for chapter 31. Extended Learning Opportunity: Finis</w:t>
      </w:r>
      <w:r>
        <w:rPr>
          <w:rFonts w:ascii="Arial" w:hAnsi="Arial" w:cs="Arial"/>
          <w:color w:val="666666"/>
          <w:sz w:val="18"/>
          <w:szCs w:val="18"/>
        </w:rPr>
        <w:t>h study guide for chapter 31 Exam and f</w:t>
      </w:r>
      <w:r>
        <w:rPr>
          <w:rFonts w:ascii="Arial" w:hAnsi="Arial" w:cs="Arial"/>
          <w:color w:val="666666"/>
          <w:sz w:val="18"/>
          <w:szCs w:val="18"/>
        </w:rPr>
        <w:t>inish reading and reviewing from your textbook or on-line textbook chapter 31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76923C"/>
          <w:sz w:val="36"/>
          <w:szCs w:val="36"/>
          <w:shd w:val="clear" w:color="auto" w:fill="FFFFFF"/>
        </w:rPr>
        <w:t>Wednesday:</w:t>
      </w:r>
      <w:r>
        <w:rPr>
          <w:rStyle w:val="apple-converted-space"/>
          <w:rFonts w:ascii="Arial" w:hAnsi="Arial" w:cs="Arial"/>
          <w:b/>
          <w:bCs/>
          <w:color w:val="76923C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Big 3 Warm up at the beginning of class. Continue working on Chapter 10 Cornell Notes sections 2 and 3 and do the Know it? Show it for chapter 10 sections 2 and 3.  Time permitting: Begin Tear and Share chapters 10 and 11.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Extended Le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arning Opportunity: Chapter 10 O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utline and read pages in your textbook or on-line textboo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 Chapter 10 sections 3 and 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Chapter 31 Assessment today!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 class with today's B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ig 3 Warm up. Time permitting; begin discussing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 Presentations from chapter 32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near the end of the hour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 Pass out chapters 32 Note Taking Study Guide and Section Summaries packet.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Begin reading from your textbook or on-line textbook chapter 32.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76923C"/>
          <w:sz w:val="36"/>
          <w:szCs w:val="36"/>
          <w:shd w:val="clear" w:color="auto" w:fill="FFFFFF"/>
        </w:rPr>
        <w:t>Thursday: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up. Start Tear and Share covering chapters 10 and 11. Begin going over the Know it? Show it for Chapter 10 sections 3 and 4 today. Time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permitting;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for chapters 10, 11, and 12.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Extended Learning Opportunity: Turn in your Chapter 10, 11, and 12 Learning Packet tomorrow at the beginning of the class period.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up.  Begin chapters 32 and 33 Tear and Share.  Go over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32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 in class. Do know it? Show it! Chapter 32 sections 1 and 2.  Time permitting, Begin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for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chapter’s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32 and 33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Extended Learning Opportunity: Finish your chapter 32 Note Taking Study Guide and Section Summaries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76923C"/>
          <w:sz w:val="36"/>
          <w:szCs w:val="36"/>
          <w:shd w:val="clear" w:color="auto" w:fill="FFFFFF"/>
        </w:rPr>
        <w:t>Friday: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 Turn in Chapter 10, 11, and 12 learning packet at the beginning of the hour. Finish Chapter 10 Cornell Notes in class. 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chapter 10. Pass out Chapter 11 Cornell Notes in class.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start chapter 11 Cornell Notes section 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Extended Learning Opportunity: Chapter 11 Outline</w:t>
      </w:r>
    </w:p>
    <w:p w:rsidR="00D40AAC" w:rsidRDefault="008D4BFD"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b w:val="0"/>
          <w:bCs w:val="0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Begin class with Big 3 Warm up. Finish going over all chapter 32 presentations. 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chapter 32 today in class. Pass out Chapter 32 Study Guide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Extended Learning Opportunity: Study and work on study guide of chapters 32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Additional homework may be added throughout the week. Quizzes and Test dates may be subject to change.</w:t>
      </w:r>
    </w:p>
    <w:sectPr w:rsidR="00D4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FD"/>
    <w:rsid w:val="008D4BFD"/>
    <w:rsid w:val="00D4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4BFD"/>
    <w:rPr>
      <w:b/>
      <w:bCs/>
    </w:rPr>
  </w:style>
  <w:style w:type="character" w:customStyle="1" w:styleId="apple-converted-space">
    <w:name w:val="apple-converted-space"/>
    <w:basedOn w:val="DefaultParagraphFont"/>
    <w:rsid w:val="008D4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4BFD"/>
    <w:rPr>
      <w:b/>
      <w:bCs/>
    </w:rPr>
  </w:style>
  <w:style w:type="character" w:customStyle="1" w:styleId="apple-converted-space">
    <w:name w:val="apple-converted-space"/>
    <w:basedOn w:val="DefaultParagraphFont"/>
    <w:rsid w:val="008D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2015-05-22T14:30:00Z</dcterms:created>
  <dcterms:modified xsi:type="dcterms:W3CDTF">2015-05-22T14:33:00Z</dcterms:modified>
</cp:coreProperties>
</file>