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77777777" w:rsidR="00595A67" w:rsidRPr="00A67478" w:rsidRDefault="00595A67" w:rsidP="00723002">
      <w:pPr>
        <w:spacing w:after="0"/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</w:pPr>
      <w:r w:rsidRPr="00A67478">
        <w:rPr>
          <w:rFonts w:ascii="Arial" w:hAnsi="Arial" w:cs="Arial"/>
          <w:color w:val="538135" w:themeColor="accent6" w:themeShade="BF"/>
          <w:sz w:val="72"/>
          <w:szCs w:val="72"/>
          <w:shd w:val="clear" w:color="auto" w:fill="FFFFFF"/>
        </w:rPr>
        <w:t xml:space="preserve">           </w:t>
      </w:r>
      <w:r w:rsidRPr="00A67478"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  <w:t>Mr. Kay's Lesson Plan</w:t>
      </w:r>
    </w:p>
    <w:p w14:paraId="5D72576C" w14:textId="10209BC2" w:rsidR="00CA3F6B" w:rsidRDefault="00595A67" w:rsidP="00CA3F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A67478"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 </w:t>
      </w:r>
      <w:r w:rsidRPr="00A6747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Lesson Plan</w:t>
      </w:r>
      <w:r w:rsidR="00171117" w:rsidRPr="00A6747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'</w:t>
      </w:r>
      <w:r w:rsidR="008275D9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s for the week of February </w:t>
      </w:r>
      <w:r w:rsidR="002E374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25</w:t>
      </w:r>
      <w:r w:rsidR="00B40021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th</w:t>
      </w:r>
      <w:r w:rsidR="00992418" w:rsidRPr="00A67478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inger for today. 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the Road Map for this week in class. 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Be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gin Tear and Share for Chapter 9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. Student will work in groups of four and each group will be assi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gned to a section from chapter 9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2451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Students who did not take their chapter 8 exam before mid-winter break need to discuss before or after class on when they can make it up.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ng Opportunities: Begin to read Chapter 9 s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ection 1 from the textbook or on-line textbook. Further information can be found on:  </w:t>
      </w:r>
      <w:hyperlink r:id="rId5" w:history="1">
        <w:r w:rsidR="00CA3F6B" w:rsidRPr="0090753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</w:p>
    <w:p w14:paraId="179B9814" w14:textId="0B4DF0C7" w:rsidR="00461E85" w:rsidRPr="003557AD" w:rsidRDefault="003557AD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="00595A67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14:paraId="72535AAD" w14:textId="52639857" w:rsidR="00CA3F6B" w:rsidRDefault="00675F37" w:rsidP="00CA3F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Up/Bell Ringer for today. Continue working on the chapter 9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Guided Reading in class. Finish individual and gr</w:t>
      </w:r>
      <w:r w:rsidR="003557AD">
        <w:rPr>
          <w:rFonts w:ascii="Arial" w:hAnsi="Arial" w:cs="Arial"/>
          <w:color w:val="666666"/>
          <w:sz w:val="18"/>
          <w:szCs w:val="18"/>
          <w:shd w:val="clear" w:color="auto" w:fill="FFFFFF"/>
        </w:rPr>
        <w:t>oup summaries for chapter 9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Share. </w:t>
      </w:r>
      <w:r w:rsidR="00E94190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discussing and explaining the Monroe Doctrine Project in class today.</w:t>
      </w:r>
      <w:r w:rsidR="000F038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Pass out chapter 9 Cornell Notes. </w:t>
      </w:r>
    </w:p>
    <w:p w14:paraId="7E78633D" w14:textId="77777777" w:rsidR="00D85B12" w:rsidRDefault="00CA3F6B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3557AD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reading Chapter 9 Section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More information can be found here: 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14:paraId="171B10A2" w14:textId="0907774C" w:rsidR="006155D7" w:rsidRPr="00906FA1" w:rsidRDefault="00595A6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14:paraId="0459E455" w14:textId="50FAA8B3" w:rsidR="00DB0460" w:rsidRDefault="00135F63" w:rsidP="00DB046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today.</w:t>
      </w:r>
    </w:p>
    <w:p w14:paraId="3DAC859A" w14:textId="1188AFD1" w:rsidR="00385510" w:rsidRDefault="00DB0460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</w:t>
      </w:r>
      <w:r w:rsidR="00956C79">
        <w:rPr>
          <w:rFonts w:ascii="Arial" w:hAnsi="Arial" w:cs="Arial"/>
          <w:color w:val="666666"/>
          <w:sz w:val="18"/>
          <w:szCs w:val="18"/>
          <w:shd w:val="clear" w:color="auto" w:fill="FFFFFF"/>
        </w:rPr>
        <w:t>m Up/Bell Ringer for today. Do group p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rese</w:t>
      </w:r>
      <w:r w:rsidR="00E9419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ntations in class for Chapter 9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Share. All Individual a</w:t>
      </w:r>
      <w:r w:rsidR="000F0380">
        <w:rPr>
          <w:rFonts w:ascii="Arial" w:hAnsi="Arial" w:cs="Arial"/>
          <w:color w:val="666666"/>
          <w:sz w:val="18"/>
          <w:szCs w:val="18"/>
          <w:shd w:val="clear" w:color="auto" w:fill="FFFFFF"/>
        </w:rPr>
        <w:t>nd Group summaries for chapter 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are due by the end of the hour. Beg</w:t>
      </w:r>
      <w:r w:rsidR="000F0380">
        <w:rPr>
          <w:rFonts w:ascii="Arial" w:hAnsi="Arial" w:cs="Arial"/>
          <w:color w:val="666666"/>
          <w:sz w:val="18"/>
          <w:szCs w:val="18"/>
          <w:shd w:val="clear" w:color="auto" w:fill="FFFFFF"/>
        </w:rPr>
        <w:t>in Chapter 9 PowerPoint Presentation and start working on the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 Extended Learning Opportunit</w:t>
      </w:r>
      <w:r w:rsidR="00956C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y (Homework): Begin reading chapter 9 section 2 from the textbook or on-line textbook. </w:t>
      </w:r>
    </w:p>
    <w:p w14:paraId="1935B715" w14:textId="77777777" w:rsidR="000F0380" w:rsidRPr="00FB06BD" w:rsidRDefault="000F0380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0683713D" w14:textId="77777777" w:rsidR="006F62B4" w:rsidRDefault="00595A67" w:rsidP="00B7348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>y. Continue going over Chapter 9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in class and 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to work on Chapter 9 Cornell Notes.  Finish discussing and explaining the Monroe Doctrine Project. Chapter 9 Guided Reading is due on Friday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14:paraId="1E8E3652" w14:textId="629A3118"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>going over Chapter 9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PowerPoint and Cornell Notes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Quiz </w:t>
      </w:r>
      <w:proofErr w:type="spellStart"/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chapter 9. The Monroe Doctrine Project is due next week. The Chapter 9 exam will be next Wednesday. </w:t>
      </w:r>
      <w:r w:rsidR="00A00F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>Opportunity: Fi</w:t>
      </w:r>
      <w:r w:rsidR="006F62B4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 reading Chapter 9 Section 2</w:t>
      </w:r>
      <w:r w:rsidR="00D279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and or on-line book.</w:t>
      </w:r>
      <w:r w:rsidR="00D2797E">
        <w:rPr>
          <w:rFonts w:ascii="Arial" w:hAnsi="Arial" w:cs="Arial"/>
          <w:color w:val="666666"/>
          <w:sz w:val="18"/>
          <w:szCs w:val="18"/>
        </w:rPr>
        <w:br/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14:paraId="50C6A54E" w14:textId="77777777"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6FC0800B" w14:textId="77777777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84703"/>
    <w:rsid w:val="000E0EDA"/>
    <w:rsid w:val="000F0380"/>
    <w:rsid w:val="001350C1"/>
    <w:rsid w:val="00135F63"/>
    <w:rsid w:val="00171117"/>
    <w:rsid w:val="00222DEA"/>
    <w:rsid w:val="00226694"/>
    <w:rsid w:val="002557B5"/>
    <w:rsid w:val="002575BF"/>
    <w:rsid w:val="00264073"/>
    <w:rsid w:val="002763B3"/>
    <w:rsid w:val="00291A7A"/>
    <w:rsid w:val="002A276E"/>
    <w:rsid w:val="002E0639"/>
    <w:rsid w:val="002E3748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7AF2"/>
    <w:rsid w:val="005C1DE0"/>
    <w:rsid w:val="005C4179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43F3E"/>
    <w:rsid w:val="00766942"/>
    <w:rsid w:val="007B398B"/>
    <w:rsid w:val="007B5D58"/>
    <w:rsid w:val="007D45FF"/>
    <w:rsid w:val="00815FAF"/>
    <w:rsid w:val="008275D9"/>
    <w:rsid w:val="0085217D"/>
    <w:rsid w:val="00894002"/>
    <w:rsid w:val="00896FC3"/>
    <w:rsid w:val="008D69CE"/>
    <w:rsid w:val="00906FA1"/>
    <w:rsid w:val="00956C79"/>
    <w:rsid w:val="00992418"/>
    <w:rsid w:val="00994A96"/>
    <w:rsid w:val="009C314D"/>
    <w:rsid w:val="00A00F5F"/>
    <w:rsid w:val="00A05730"/>
    <w:rsid w:val="00A4518F"/>
    <w:rsid w:val="00A67478"/>
    <w:rsid w:val="00A96DD7"/>
    <w:rsid w:val="00AD4F16"/>
    <w:rsid w:val="00AD5FE2"/>
    <w:rsid w:val="00AF448F"/>
    <w:rsid w:val="00B01F84"/>
    <w:rsid w:val="00B2451A"/>
    <w:rsid w:val="00B40021"/>
    <w:rsid w:val="00B66389"/>
    <w:rsid w:val="00B7348B"/>
    <w:rsid w:val="00C33D8D"/>
    <w:rsid w:val="00C927D6"/>
    <w:rsid w:val="00CA3F6B"/>
    <w:rsid w:val="00CA45F3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633B7"/>
    <w:rsid w:val="00E94190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11</cp:revision>
  <dcterms:created xsi:type="dcterms:W3CDTF">2019-02-25T00:57:00Z</dcterms:created>
  <dcterms:modified xsi:type="dcterms:W3CDTF">2019-02-25T02:48:00Z</dcterms:modified>
</cp:coreProperties>
</file>