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C3" w:rsidRDefault="007425C3">
      <w:pPr>
        <w:framePr w:w="2860" w:h="660" w:wrap="none" w:vAnchor="page" w:hAnchor="page" w:x="3281" w:y="1201"/>
        <w:adjustRightInd w:val="0"/>
        <w:spacing w:line="260" w:lineRule="exact"/>
        <w:rPr>
          <w:rFonts w:ascii="Arial" w:hAnsi="Arial" w:cs="Arial"/>
          <w:b/>
          <w:bCs/>
          <w:color w:val="FFFFFF"/>
          <w:spacing w:val="-19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9"/>
          <w:sz w:val="22"/>
          <w:szCs w:val="22"/>
        </w:rPr>
        <w:t>CHAPTER OUTLINE</w:t>
      </w:r>
    </w:p>
    <w:p w:rsidR="007425C3" w:rsidRDefault="007425C3">
      <w:pPr>
        <w:framePr w:w="2860" w:h="660" w:wrap="none" w:vAnchor="page" w:hAnchor="page" w:x="3281" w:y="1201"/>
        <w:adjustRightInd w:val="0"/>
        <w:spacing w:line="400" w:lineRule="atLeast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Congress in Action </w:t>
      </w:r>
    </w:p>
    <w:p w:rsidR="007425C3" w:rsidRDefault="007425C3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7425C3" w:rsidRDefault="007425C3">
      <w:pPr>
        <w:adjustRightInd w:val="0"/>
        <w:spacing w:line="520" w:lineRule="exact"/>
        <w:rPr>
          <w:sz w:val="24"/>
          <w:szCs w:val="24"/>
        </w:rPr>
      </w:pPr>
    </w:p>
    <w:p w:rsidR="007425C3" w:rsidRDefault="007425C3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7425C3" w:rsidRDefault="007425C3">
      <w:pPr>
        <w:adjustRightInd w:val="0"/>
        <w:spacing w:line="300" w:lineRule="exact"/>
        <w:rPr>
          <w:color w:val="000000"/>
          <w:spacing w:val="-9"/>
          <w:sz w:val="23"/>
          <w:szCs w:val="23"/>
        </w:rPr>
      </w:pPr>
    </w:p>
    <w:p w:rsidR="007425C3" w:rsidRDefault="007425C3">
      <w:pPr>
        <w:adjustRightInd w:val="0"/>
        <w:spacing w:line="280" w:lineRule="exact"/>
        <w:ind w:left="2020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7425C3" w:rsidRDefault="007425C3">
      <w:pPr>
        <w:adjustRightInd w:val="0"/>
        <w:spacing w:line="720" w:lineRule="atLeast"/>
        <w:ind w:left="2080"/>
        <w:rPr>
          <w:rFonts w:ascii="Arial" w:hAnsi="Arial" w:cs="Arial"/>
          <w:b/>
          <w:bCs/>
          <w:color w:val="000000"/>
          <w:spacing w:val="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7"/>
          <w:sz w:val="58"/>
          <w:szCs w:val="58"/>
        </w:rPr>
        <w:t>12</w:t>
      </w:r>
    </w:p>
    <w:p w:rsidR="007425C3" w:rsidRDefault="007425C3">
      <w:pPr>
        <w:adjustRightInd w:val="0"/>
        <w:spacing w:line="480" w:lineRule="exact"/>
        <w:rPr>
          <w:rFonts w:ascii="Arial" w:hAnsi="Arial" w:cs="Arial"/>
          <w:color w:val="000000"/>
          <w:spacing w:val="5"/>
          <w:sz w:val="58"/>
          <w:szCs w:val="58"/>
        </w:rPr>
      </w:pPr>
    </w:p>
    <w:p w:rsidR="007425C3" w:rsidRDefault="007425C3">
      <w:pPr>
        <w:adjustRightInd w:val="0"/>
        <w:spacing w:line="280" w:lineRule="exact"/>
        <w:ind w:left="18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Directions:</w:t>
      </w:r>
      <w:r>
        <w:rPr>
          <w:color w:val="000000"/>
          <w:spacing w:val="5"/>
          <w:sz w:val="24"/>
          <w:szCs w:val="24"/>
        </w:rPr>
        <w:t xml:space="preserve"> Fill in the outline below. Filling in the blanks will help </w:t>
      </w:r>
    </w:p>
    <w:p w:rsidR="007425C3" w:rsidRDefault="007425C3">
      <w:pPr>
        <w:adjustRightInd w:val="0"/>
        <w:spacing w:line="300" w:lineRule="atLeast"/>
        <w:ind w:left="18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you</w:t>
      </w:r>
      <w:proofErr w:type="gramEnd"/>
      <w:r>
        <w:rPr>
          <w:color w:val="000000"/>
          <w:spacing w:val="8"/>
          <w:sz w:val="24"/>
          <w:szCs w:val="24"/>
        </w:rPr>
        <w:t xml:space="preserve"> as you read and study Chapter 12.</w:t>
      </w:r>
    </w:p>
    <w:p w:rsidR="007425C3" w:rsidRDefault="007425C3">
      <w:pPr>
        <w:adjustRightInd w:val="0"/>
        <w:spacing w:line="340" w:lineRule="exact"/>
        <w:rPr>
          <w:color w:val="000000"/>
          <w:spacing w:val="9"/>
          <w:sz w:val="24"/>
          <w:szCs w:val="24"/>
        </w:rPr>
      </w:pPr>
    </w:p>
    <w:p w:rsidR="007425C3" w:rsidRDefault="007425C3">
      <w:pPr>
        <w:adjustRightInd w:val="0"/>
        <w:spacing w:line="320" w:lineRule="exact"/>
        <w:ind w:left="1800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I. Section 1: Congress Organizes</w:t>
      </w:r>
    </w:p>
    <w:p w:rsidR="007425C3" w:rsidRDefault="007425C3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0"/>
          <w:sz w:val="28"/>
          <w:szCs w:val="28"/>
        </w:rPr>
        <w:t xml:space="preserve"> A. Presiding Officers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The ________________________ of the House is chosen from the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majority</w:t>
      </w:r>
      <w:proofErr w:type="gramEnd"/>
      <w:r>
        <w:rPr>
          <w:color w:val="000000"/>
          <w:spacing w:val="8"/>
          <w:sz w:val="24"/>
          <w:szCs w:val="24"/>
        </w:rPr>
        <w:t xml:space="preserve"> party and leads the House of Representatives.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The Vice President of the United States serves as the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___________________ </w:t>
      </w:r>
      <w:proofErr w:type="gramStart"/>
      <w:r>
        <w:rPr>
          <w:color w:val="000000"/>
          <w:spacing w:val="7"/>
          <w:sz w:val="24"/>
          <w:szCs w:val="24"/>
        </w:rPr>
        <w:t>of</w:t>
      </w:r>
      <w:proofErr w:type="gramEnd"/>
      <w:r>
        <w:rPr>
          <w:color w:val="000000"/>
          <w:spacing w:val="7"/>
          <w:sz w:val="24"/>
          <w:szCs w:val="24"/>
        </w:rPr>
        <w:t xml:space="preserve"> the Senate.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3.</w:t>
      </w:r>
      <w:r>
        <w:rPr>
          <w:color w:val="000000"/>
          <w:spacing w:val="8"/>
          <w:sz w:val="24"/>
          <w:szCs w:val="24"/>
        </w:rPr>
        <w:t xml:space="preserve"> When the Vice President cannot be present, the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___________________ ______ ___________________ takes the Vice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President’s place.</w:t>
      </w:r>
      <w:proofErr w:type="gramEnd"/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B. Party Officers and Committee Chairmen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Congress selects the __________________ and 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____________________ </w:t>
      </w:r>
      <w:proofErr w:type="gramStart"/>
      <w:r>
        <w:rPr>
          <w:color w:val="000000"/>
          <w:spacing w:val="8"/>
          <w:sz w:val="24"/>
          <w:szCs w:val="24"/>
        </w:rPr>
        <w:t>leaders</w:t>
      </w:r>
      <w:proofErr w:type="gramEnd"/>
      <w:r>
        <w:rPr>
          <w:color w:val="000000"/>
          <w:spacing w:val="8"/>
          <w:sz w:val="24"/>
          <w:szCs w:val="24"/>
        </w:rPr>
        <w:t xml:space="preserve"> of both houses at 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color w:val="000000"/>
          <w:spacing w:val="6"/>
          <w:sz w:val="24"/>
          <w:szCs w:val="24"/>
        </w:rPr>
        <w:t>_____________ _____________ meetings.</w:t>
      </w:r>
      <w:proofErr w:type="gramEnd"/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________________ ________________ are the leaders of the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standing</w:t>
      </w:r>
      <w:proofErr w:type="gramEnd"/>
      <w:r>
        <w:rPr>
          <w:color w:val="000000"/>
          <w:spacing w:val="7"/>
          <w:sz w:val="24"/>
          <w:szCs w:val="24"/>
        </w:rPr>
        <w:t xml:space="preserve"> committees in both houses of Congress.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3.</w:t>
      </w:r>
      <w:r>
        <w:rPr>
          <w:color w:val="000000"/>
          <w:spacing w:val="8"/>
          <w:sz w:val="24"/>
          <w:szCs w:val="24"/>
        </w:rPr>
        <w:t xml:space="preserve"> Important jobs in Congress are assigned by a custom called the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 _______________.</w:t>
      </w:r>
    </w:p>
    <w:p w:rsidR="007425C3" w:rsidRDefault="007425C3">
      <w:pPr>
        <w:adjustRightInd w:val="0"/>
        <w:spacing w:line="340" w:lineRule="exact"/>
        <w:rPr>
          <w:color w:val="000000"/>
          <w:spacing w:val="6"/>
          <w:sz w:val="24"/>
          <w:szCs w:val="24"/>
        </w:rPr>
      </w:pPr>
    </w:p>
    <w:p w:rsidR="007425C3" w:rsidRDefault="007425C3">
      <w:pPr>
        <w:adjustRightInd w:val="0"/>
        <w:spacing w:line="320" w:lineRule="exact"/>
        <w:ind w:left="1800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II. Section 2: Committees in Congress</w:t>
      </w:r>
    </w:p>
    <w:p w:rsidR="007425C3" w:rsidRDefault="007425C3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Standing Committees and Subcommittees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Standing committees are __________________________ committees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that</w:t>
      </w:r>
      <w:proofErr w:type="gramEnd"/>
      <w:r>
        <w:rPr>
          <w:color w:val="000000"/>
          <w:spacing w:val="6"/>
          <w:sz w:val="24"/>
          <w:szCs w:val="24"/>
        </w:rPr>
        <w:t xml:space="preserve"> consider all bills dealing with a certain topic.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2.</w:t>
      </w:r>
      <w:r>
        <w:rPr>
          <w:color w:val="000000"/>
          <w:spacing w:val="4"/>
          <w:sz w:val="24"/>
          <w:szCs w:val="24"/>
        </w:rPr>
        <w:t xml:space="preserve"> ____________________________ </w:t>
      </w:r>
      <w:proofErr w:type="gramStart"/>
      <w:r>
        <w:rPr>
          <w:color w:val="000000"/>
          <w:spacing w:val="4"/>
          <w:sz w:val="24"/>
          <w:szCs w:val="24"/>
        </w:rPr>
        <w:t>do</w:t>
      </w:r>
      <w:proofErr w:type="gramEnd"/>
      <w:r>
        <w:rPr>
          <w:color w:val="000000"/>
          <w:spacing w:val="4"/>
          <w:sz w:val="24"/>
          <w:szCs w:val="24"/>
        </w:rPr>
        <w:t xml:space="preserve"> most of the work of standing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committees</w:t>
      </w:r>
      <w:proofErr w:type="gramEnd"/>
      <w:r>
        <w:rPr>
          <w:color w:val="000000"/>
          <w:spacing w:val="5"/>
          <w:sz w:val="24"/>
          <w:szCs w:val="24"/>
        </w:rPr>
        <w:t>.</w:t>
      </w:r>
    </w:p>
    <w:p w:rsidR="007425C3" w:rsidRDefault="007425C3">
      <w:pPr>
        <w:adjustRightInd w:val="0"/>
        <w:spacing w:line="1580" w:lineRule="exact"/>
        <w:rPr>
          <w:color w:val="000000"/>
          <w:spacing w:val="3"/>
          <w:sz w:val="24"/>
          <w:szCs w:val="24"/>
        </w:rPr>
      </w:pPr>
    </w:p>
    <w:p w:rsidR="007425C3" w:rsidRDefault="005D1633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7425C3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95pt;width:596pt;height:784.95pt;z-index:-251658240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-44.95pt;margin-top:822pt;width:2pt;height:2pt;z-index:-25165721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94pt;margin-top:-.95pt;width:8pt;height:.95pt;z-index:-25165619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1pt;margin-top:803pt;width:14pt;height:1pt;z-index:-251655168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25165414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806pt;width:8pt;height:1pt;z-index:-25165312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0;margin-top:384pt;width:1pt;height:14pt;z-index:-25165209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5165107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7pt;width:1pt;height:8pt;z-index:-25165004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15pt;margin-top:384pt;width:1pt;height:14pt;z-index:-25164902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5164800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8pt;margin-top:387pt;width:8pt;height:8pt;z-index:-25164697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7425C3" w:rsidRDefault="007425C3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7425C3" w:rsidRDefault="007425C3">
      <w:pPr>
        <w:adjustRightInd w:val="0"/>
        <w:spacing w:line="520" w:lineRule="exact"/>
        <w:rPr>
          <w:sz w:val="24"/>
          <w:szCs w:val="24"/>
        </w:rPr>
      </w:pPr>
    </w:p>
    <w:p w:rsidR="007425C3" w:rsidRDefault="007425C3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5D1633" w:rsidRDefault="005D1633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5D1633" w:rsidRDefault="005D1633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7425C3" w:rsidRDefault="007425C3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7425C3" w:rsidRDefault="007425C3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1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1"/>
          <w:sz w:val="26"/>
          <w:szCs w:val="26"/>
        </w:rPr>
        <w:t xml:space="preserve">Congress in Action </w:t>
      </w:r>
    </w:p>
    <w:p w:rsidR="007425C3" w:rsidRDefault="007425C3">
      <w:pPr>
        <w:adjustRightInd w:val="0"/>
        <w:spacing w:line="340" w:lineRule="exact"/>
        <w:rPr>
          <w:rFonts w:ascii="Arial" w:hAnsi="Arial" w:cs="Arial"/>
          <w:color w:val="000000"/>
          <w:spacing w:val="15"/>
          <w:sz w:val="26"/>
          <w:szCs w:val="26"/>
        </w:rPr>
      </w:pPr>
    </w:p>
    <w:p w:rsidR="007425C3" w:rsidRDefault="007425C3">
      <w:pPr>
        <w:adjustRightInd w:val="0"/>
        <w:spacing w:line="320" w:lineRule="exact"/>
        <w:ind w:left="1800"/>
        <w:rPr>
          <w:rFonts w:ascii="Arial" w:hAnsi="Arial" w:cs="Arial"/>
          <w:b/>
          <w:bCs/>
          <w:color w:val="000000"/>
          <w:spacing w:val="15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 xml:space="preserve"> B. Other Committees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The _________________ _____________ ________________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decides</w:t>
      </w:r>
      <w:proofErr w:type="gramEnd"/>
      <w:r>
        <w:rPr>
          <w:color w:val="000000"/>
          <w:spacing w:val="7"/>
          <w:sz w:val="24"/>
          <w:szCs w:val="24"/>
        </w:rPr>
        <w:t xml:space="preserve"> what bills will be reviewed by the full House.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_____________________ committees are set up for a limited time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to</w:t>
      </w:r>
      <w:proofErr w:type="gramEnd"/>
      <w:r>
        <w:rPr>
          <w:color w:val="000000"/>
          <w:spacing w:val="7"/>
          <w:sz w:val="24"/>
          <w:szCs w:val="24"/>
        </w:rPr>
        <w:t xml:space="preserve"> handle issues of national importance.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3.</w:t>
      </w:r>
      <w:r>
        <w:rPr>
          <w:color w:val="000000"/>
          <w:spacing w:val="9"/>
          <w:sz w:val="24"/>
          <w:szCs w:val="24"/>
        </w:rPr>
        <w:t xml:space="preserve"> A committee with members from both the House and Senate is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called</w:t>
      </w:r>
      <w:proofErr w:type="gramEnd"/>
      <w:r>
        <w:rPr>
          <w:color w:val="000000"/>
          <w:spacing w:val="7"/>
          <w:sz w:val="24"/>
          <w:szCs w:val="24"/>
        </w:rPr>
        <w:t xml:space="preserve"> a _____________________ committee.</w:t>
      </w:r>
    </w:p>
    <w:p w:rsidR="007425C3" w:rsidRDefault="007425C3">
      <w:pPr>
        <w:adjustRightInd w:val="0"/>
        <w:spacing w:line="340" w:lineRule="exact"/>
        <w:rPr>
          <w:color w:val="000000"/>
          <w:spacing w:val="2"/>
          <w:sz w:val="24"/>
          <w:szCs w:val="24"/>
        </w:rPr>
      </w:pPr>
    </w:p>
    <w:p w:rsidR="007425C3" w:rsidRDefault="007425C3">
      <w:pPr>
        <w:adjustRightInd w:val="0"/>
        <w:spacing w:line="320" w:lineRule="exact"/>
        <w:ind w:left="180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III. Section 3: Making Law: The House</w:t>
      </w:r>
    </w:p>
    <w:p w:rsidR="007425C3" w:rsidRDefault="007425C3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A. Bills and Resolutions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1.</w:t>
      </w:r>
      <w:r>
        <w:rPr>
          <w:color w:val="000000"/>
          <w:spacing w:val="1"/>
          <w:sz w:val="24"/>
          <w:szCs w:val="24"/>
        </w:rPr>
        <w:t xml:space="preserve"> A ____________ is a proposed law. A _____________________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is</w:t>
      </w:r>
      <w:proofErr w:type="gramEnd"/>
      <w:r>
        <w:rPr>
          <w:color w:val="000000"/>
          <w:spacing w:val="8"/>
          <w:sz w:val="24"/>
          <w:szCs w:val="24"/>
        </w:rPr>
        <w:t xml:space="preserve"> a measure dealing with a matter in one House and does not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require</w:t>
      </w:r>
      <w:proofErr w:type="gramEnd"/>
      <w:r>
        <w:rPr>
          <w:color w:val="000000"/>
          <w:spacing w:val="6"/>
          <w:sz w:val="24"/>
          <w:szCs w:val="24"/>
        </w:rPr>
        <w:t xml:space="preserve"> the President’s signature.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________________ ___________________ require the House and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Senate to act together.</w:t>
      </w:r>
      <w:proofErr w:type="gramEnd"/>
      <w:r>
        <w:rPr>
          <w:color w:val="000000"/>
          <w:spacing w:val="5"/>
          <w:sz w:val="24"/>
          <w:szCs w:val="24"/>
        </w:rPr>
        <w:t xml:space="preserve"> They are not as strong as law.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 A ___________________ is sometimes added to a bill because it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cannot</w:t>
      </w:r>
      <w:proofErr w:type="gramEnd"/>
      <w:r>
        <w:rPr>
          <w:color w:val="000000"/>
          <w:spacing w:val="6"/>
          <w:sz w:val="24"/>
          <w:szCs w:val="24"/>
        </w:rPr>
        <w:t xml:space="preserve"> pass on its own. </w:t>
      </w:r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B. Introduction and First Reading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After a bill is introduced, it receives its first ____________________.</w:t>
      </w:r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 xml:space="preserve"> C. Bills in Committee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</w:t>
      </w:r>
      <w:r>
        <w:rPr>
          <w:color w:val="000000"/>
          <w:spacing w:val="3"/>
          <w:sz w:val="24"/>
          <w:szCs w:val="24"/>
        </w:rPr>
        <w:t xml:space="preserve"> Most bills are _________________________ in committee, which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means</w:t>
      </w:r>
      <w:proofErr w:type="gramEnd"/>
      <w:r>
        <w:rPr>
          <w:color w:val="000000"/>
          <w:spacing w:val="7"/>
          <w:sz w:val="24"/>
          <w:szCs w:val="24"/>
        </w:rPr>
        <w:t xml:space="preserve"> they are set aside and no longer considered.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A __________________ _________________ can get a bill released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from</w:t>
      </w:r>
      <w:proofErr w:type="gramEnd"/>
      <w:r>
        <w:rPr>
          <w:color w:val="000000"/>
          <w:spacing w:val="6"/>
          <w:sz w:val="24"/>
          <w:szCs w:val="24"/>
        </w:rPr>
        <w:t xml:space="preserve"> committee if it is signed by a majority of the House.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3.</w:t>
      </w:r>
      <w:r>
        <w:rPr>
          <w:color w:val="000000"/>
          <w:spacing w:val="3"/>
          <w:sz w:val="24"/>
          <w:szCs w:val="24"/>
        </w:rPr>
        <w:t xml:space="preserve"> Subcommittees sometimes hold ______________________ to learn </w:t>
      </w:r>
    </w:p>
    <w:p w:rsidR="007425C3" w:rsidRDefault="007425C3">
      <w:pPr>
        <w:adjustRightInd w:val="0"/>
        <w:spacing w:line="300" w:lineRule="atLeast"/>
        <w:ind w:left="28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more</w:t>
      </w:r>
      <w:proofErr w:type="gramEnd"/>
      <w:r>
        <w:rPr>
          <w:color w:val="000000"/>
          <w:spacing w:val="7"/>
          <w:sz w:val="24"/>
          <w:szCs w:val="24"/>
        </w:rPr>
        <w:t xml:space="preserve"> about a proposed bill.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4.</w:t>
      </w:r>
      <w:r>
        <w:rPr>
          <w:color w:val="000000"/>
          <w:spacing w:val="7"/>
          <w:sz w:val="24"/>
          <w:szCs w:val="24"/>
        </w:rPr>
        <w:t xml:space="preserve"> There are ______________ House calendars that determine when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each</w:t>
      </w:r>
      <w:proofErr w:type="gramEnd"/>
      <w:r>
        <w:rPr>
          <w:color w:val="000000"/>
          <w:spacing w:val="6"/>
          <w:sz w:val="24"/>
          <w:szCs w:val="24"/>
        </w:rPr>
        <w:t xml:space="preserve"> bill will be discussed on the floor of the House. </w:t>
      </w:r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1"/>
          <w:sz w:val="28"/>
          <w:szCs w:val="28"/>
        </w:rPr>
        <w:t xml:space="preserve"> D. Bills on the Floor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The ________________ Committee sets the day when a bill will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be</w:t>
      </w:r>
      <w:proofErr w:type="gramEnd"/>
      <w:r>
        <w:rPr>
          <w:color w:val="000000"/>
          <w:spacing w:val="5"/>
          <w:sz w:val="24"/>
          <w:szCs w:val="24"/>
        </w:rPr>
        <w:t xml:space="preserve"> discussed on the floor.</w:t>
      </w:r>
    </w:p>
    <w:p w:rsidR="007425C3" w:rsidRDefault="007425C3">
      <w:pPr>
        <w:adjustRightInd w:val="0"/>
        <w:spacing w:line="460" w:lineRule="exact"/>
        <w:rPr>
          <w:color w:val="000000"/>
          <w:spacing w:val="3"/>
          <w:sz w:val="24"/>
          <w:szCs w:val="24"/>
        </w:rPr>
      </w:pPr>
    </w:p>
    <w:p w:rsidR="007425C3" w:rsidRDefault="005D1633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7425C3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 id="_x0000_s1039" type="#_x0000_t75" style="position:absolute;margin-left:-44.95pt;margin-top:822pt;width:2pt;height:2pt;z-index:-25164492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294pt;margin-top:-.95pt;width:8pt;height:.95pt;z-index:-25164390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291pt;margin-top:803pt;width:14pt;height:1pt;z-index:-251642880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-44.95pt;margin-top:822pt;width:2pt;height:2pt;z-index:-25164185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4pt;margin-top:806pt;width:8pt;height:1pt;z-index:-25164083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0;margin-top:384pt;width:1pt;height:14pt;z-index:-25163980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-44.95pt;margin-top:822pt;width:2pt;height:2pt;z-index:-25163878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0;margin-top:387pt;width:1pt;height:8pt;z-index:-25163776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615pt;margin-top:384pt;width:1pt;height:14pt;z-index:-25163673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-44.95pt;margin-top:822pt;width:2pt;height:2pt;z-index:-25163571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618pt;margin-top:387pt;width:8pt;height:8pt;z-index:-25163468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7425C3" w:rsidRDefault="007425C3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7425C3" w:rsidRDefault="007425C3">
      <w:pPr>
        <w:adjustRightInd w:val="0"/>
        <w:spacing w:line="420" w:lineRule="exact"/>
        <w:rPr>
          <w:sz w:val="24"/>
          <w:szCs w:val="24"/>
        </w:rPr>
      </w:pPr>
    </w:p>
    <w:p w:rsidR="005D1633" w:rsidRDefault="005D1633">
      <w:pPr>
        <w:adjustRightInd w:val="0"/>
        <w:spacing w:line="420" w:lineRule="exact"/>
        <w:rPr>
          <w:sz w:val="24"/>
          <w:szCs w:val="24"/>
        </w:rPr>
      </w:pPr>
    </w:p>
    <w:p w:rsidR="005D1633" w:rsidRDefault="005D1633">
      <w:pPr>
        <w:adjustRightInd w:val="0"/>
        <w:spacing w:line="420" w:lineRule="exact"/>
        <w:rPr>
          <w:sz w:val="24"/>
          <w:szCs w:val="24"/>
        </w:rPr>
      </w:pPr>
    </w:p>
    <w:p w:rsidR="005D1633" w:rsidRDefault="005D1633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7425C3" w:rsidRDefault="007425C3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7425C3" w:rsidRDefault="007425C3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1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1"/>
          <w:sz w:val="26"/>
          <w:szCs w:val="26"/>
        </w:rPr>
        <w:t xml:space="preserve">Congress in Action </w:t>
      </w:r>
    </w:p>
    <w:p w:rsidR="007425C3" w:rsidRDefault="007425C3">
      <w:pPr>
        <w:adjustRightInd w:val="0"/>
        <w:spacing w:line="340" w:lineRule="exact"/>
        <w:rPr>
          <w:rFonts w:ascii="Arial" w:hAnsi="Arial" w:cs="Arial"/>
          <w:color w:val="000000"/>
          <w:spacing w:val="8"/>
          <w:sz w:val="26"/>
          <w:szCs w:val="26"/>
        </w:rPr>
      </w:pPr>
    </w:p>
    <w:p w:rsidR="007425C3" w:rsidRDefault="007425C3">
      <w:pPr>
        <w:adjustRightInd w:val="0"/>
        <w:spacing w:line="280" w:lineRule="exac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Important bills are sometimes considered by the 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_____________________ </w:t>
      </w:r>
      <w:proofErr w:type="gramStart"/>
      <w:r>
        <w:rPr>
          <w:color w:val="000000"/>
          <w:spacing w:val="5"/>
          <w:sz w:val="24"/>
          <w:szCs w:val="24"/>
        </w:rPr>
        <w:t>of</w:t>
      </w:r>
      <w:proofErr w:type="gramEnd"/>
      <w:r>
        <w:rPr>
          <w:color w:val="000000"/>
          <w:spacing w:val="5"/>
          <w:sz w:val="24"/>
          <w:szCs w:val="24"/>
        </w:rPr>
        <w:t xml:space="preserve"> the _________________ to help them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pass</w:t>
      </w:r>
      <w:proofErr w:type="gramEnd"/>
      <w:r>
        <w:rPr>
          <w:color w:val="000000"/>
          <w:spacing w:val="5"/>
          <w:sz w:val="24"/>
          <w:szCs w:val="24"/>
        </w:rPr>
        <w:t xml:space="preserve"> more quickly.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3.</w:t>
      </w:r>
      <w:r>
        <w:rPr>
          <w:color w:val="000000"/>
          <w:spacing w:val="7"/>
          <w:sz w:val="24"/>
          <w:szCs w:val="24"/>
        </w:rPr>
        <w:t xml:space="preserve"> For a vote to take place in the House, there must be a 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___________</w:t>
      </w:r>
      <w:proofErr w:type="gramStart"/>
      <w:r>
        <w:rPr>
          <w:color w:val="000000"/>
          <w:spacing w:val="10"/>
          <w:sz w:val="24"/>
          <w:szCs w:val="24"/>
        </w:rPr>
        <w:t>_,</w:t>
      </w:r>
      <w:proofErr w:type="gramEnd"/>
      <w:r>
        <w:rPr>
          <w:color w:val="000000"/>
          <w:spacing w:val="10"/>
          <w:sz w:val="24"/>
          <w:szCs w:val="24"/>
        </w:rPr>
        <w:t xml:space="preserve"> or majority of House members present.</w:t>
      </w:r>
    </w:p>
    <w:p w:rsidR="007425C3" w:rsidRDefault="007425C3">
      <w:pPr>
        <w:adjustRightInd w:val="0"/>
        <w:spacing w:line="340" w:lineRule="exact"/>
        <w:rPr>
          <w:color w:val="000000"/>
          <w:spacing w:val="3"/>
          <w:sz w:val="24"/>
          <w:szCs w:val="24"/>
        </w:rPr>
      </w:pPr>
    </w:p>
    <w:p w:rsidR="007425C3" w:rsidRDefault="007425C3">
      <w:pPr>
        <w:adjustRightInd w:val="0"/>
        <w:spacing w:line="320" w:lineRule="exact"/>
        <w:ind w:left="1800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IV. Section 4: The Bill in the Senate</w:t>
      </w:r>
    </w:p>
    <w:p w:rsidR="007425C3" w:rsidRDefault="007425C3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A. The Senate Floor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Unlike the House, the Senate has only ____________ calendar for </w:t>
      </w:r>
    </w:p>
    <w:p w:rsidR="007425C3" w:rsidRDefault="007425C3">
      <w:pPr>
        <w:adjustRightInd w:val="0"/>
        <w:spacing w:line="300" w:lineRule="atLeast"/>
        <w:ind w:left="260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bills</w:t>
      </w:r>
      <w:proofErr w:type="gramEnd"/>
      <w:r>
        <w:rPr>
          <w:color w:val="000000"/>
          <w:spacing w:val="6"/>
          <w:sz w:val="24"/>
          <w:szCs w:val="24"/>
        </w:rPr>
        <w:t xml:space="preserve"> reported out of committee.</w:t>
      </w:r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-1"/>
          <w:w w:val="12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"/>
          <w:w w:val="123"/>
          <w:sz w:val="28"/>
          <w:szCs w:val="28"/>
        </w:rPr>
        <w:t xml:space="preserve"> B. Debate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A ________________________</w:t>
      </w:r>
      <w:proofErr w:type="gramStart"/>
      <w:r>
        <w:rPr>
          <w:color w:val="000000"/>
          <w:spacing w:val="4"/>
          <w:sz w:val="24"/>
          <w:szCs w:val="24"/>
        </w:rPr>
        <w:t>_ ,</w:t>
      </w:r>
      <w:proofErr w:type="gramEnd"/>
      <w:r>
        <w:rPr>
          <w:color w:val="000000"/>
          <w:spacing w:val="4"/>
          <w:sz w:val="24"/>
          <w:szCs w:val="24"/>
        </w:rPr>
        <w:t xml:space="preserve"> or lengthy debate, can be used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to</w:t>
      </w:r>
      <w:proofErr w:type="gramEnd"/>
      <w:r>
        <w:rPr>
          <w:color w:val="000000"/>
          <w:spacing w:val="5"/>
          <w:sz w:val="24"/>
          <w:szCs w:val="24"/>
        </w:rPr>
        <w:t xml:space="preserve"> prevent the Senate from voting on a bill.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2.</w:t>
      </w:r>
      <w:r>
        <w:rPr>
          <w:color w:val="000000"/>
          <w:spacing w:val="4"/>
          <w:sz w:val="24"/>
          <w:szCs w:val="24"/>
        </w:rPr>
        <w:t xml:space="preserve"> The _______________________ Rule limits how much time a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measure</w:t>
      </w:r>
      <w:proofErr w:type="gramEnd"/>
      <w:r>
        <w:rPr>
          <w:color w:val="000000"/>
          <w:spacing w:val="6"/>
          <w:sz w:val="24"/>
          <w:szCs w:val="24"/>
        </w:rPr>
        <w:t xml:space="preserve"> can be discussed on the Senate floor.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 A filibuster is often used by the ________________ party.</w:t>
      </w:r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C. Conference Committees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Both houses of Congress must pass the ___________ __________ </w:t>
      </w:r>
    </w:p>
    <w:p w:rsidR="007425C3" w:rsidRDefault="007425C3">
      <w:pPr>
        <w:adjustRightInd w:val="0"/>
        <w:spacing w:line="300" w:lineRule="atLeast"/>
        <w:ind w:left="294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bill</w:t>
      </w:r>
      <w:proofErr w:type="gramEnd"/>
      <w:r>
        <w:rPr>
          <w:color w:val="000000"/>
          <w:spacing w:val="1"/>
          <w:sz w:val="24"/>
          <w:szCs w:val="24"/>
        </w:rPr>
        <w:t>.</w:t>
      </w:r>
    </w:p>
    <w:p w:rsidR="007425C3" w:rsidRDefault="007425C3" w:rsidP="009209E8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If there are differences in a bill, a _____________________ </w:t>
      </w:r>
    </w:p>
    <w:p w:rsidR="007425C3" w:rsidRDefault="007425C3" w:rsidP="009209E8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_______________________ must work out a compromise bill </w:t>
      </w:r>
    </w:p>
    <w:p w:rsidR="007425C3" w:rsidRDefault="009209E8" w:rsidP="009209E8">
      <w:pPr>
        <w:adjustRightInd w:val="0"/>
        <w:spacing w:line="300" w:lineRule="atLeast"/>
        <w:ind w:left="1880" w:firstLine="7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proofErr w:type="gramStart"/>
      <w:r w:rsidR="007425C3">
        <w:rPr>
          <w:color w:val="000000"/>
          <w:spacing w:val="6"/>
          <w:sz w:val="24"/>
          <w:szCs w:val="24"/>
        </w:rPr>
        <w:t>acceptable</w:t>
      </w:r>
      <w:proofErr w:type="gramEnd"/>
      <w:r w:rsidR="007425C3">
        <w:rPr>
          <w:color w:val="000000"/>
          <w:spacing w:val="6"/>
          <w:sz w:val="24"/>
          <w:szCs w:val="24"/>
        </w:rPr>
        <w:t xml:space="preserve"> to both the House and Senate.</w:t>
      </w:r>
    </w:p>
    <w:p w:rsidR="007425C3" w:rsidRDefault="007425C3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 xml:space="preserve"> D. After Passage</w:t>
      </w:r>
    </w:p>
    <w:p w:rsidR="007425C3" w:rsidRDefault="007425C3" w:rsidP="009209E8">
      <w:pPr>
        <w:adjustRightInd w:val="0"/>
        <w:spacing w:line="420" w:lineRule="atLeast"/>
        <w:ind w:left="2600" w:right="34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The President may __________________ a bill to keep it from </w:t>
      </w:r>
    </w:p>
    <w:p w:rsidR="007425C3" w:rsidRDefault="007425C3" w:rsidP="009209E8">
      <w:pPr>
        <w:adjustRightInd w:val="0"/>
        <w:spacing w:line="300" w:lineRule="atLeast"/>
        <w:ind w:left="2600" w:right="3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becoming</w:t>
      </w:r>
      <w:proofErr w:type="gramEnd"/>
      <w:r>
        <w:rPr>
          <w:color w:val="000000"/>
          <w:spacing w:val="6"/>
          <w:sz w:val="24"/>
          <w:szCs w:val="24"/>
        </w:rPr>
        <w:t xml:space="preserve"> law. Or, by not acting on a bill, a President can use the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__________ ___________ to reject the bill.</w:t>
      </w:r>
      <w:proofErr w:type="gramEnd"/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If the President vetoes a bill, it can still become law with </w:t>
      </w:r>
    </w:p>
    <w:p w:rsidR="007425C3" w:rsidRDefault="007425C3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a</w:t>
      </w:r>
      <w:proofErr w:type="gramEnd"/>
      <w:r>
        <w:rPr>
          <w:color w:val="000000"/>
          <w:spacing w:val="9"/>
          <w:sz w:val="24"/>
          <w:szCs w:val="24"/>
        </w:rPr>
        <w:t xml:space="preserve"> _____ -________ majority vote in both houses Congress.</w:t>
      </w:r>
    </w:p>
    <w:p w:rsidR="007425C3" w:rsidRDefault="005D1633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 id="_x0000_s1051" type="#_x0000_t75" style="position:absolute;margin-left:-44.95pt;margin-top:822pt;width:2pt;height:2pt;z-index:-25163264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294pt;margin-top:-.95pt;width:8pt;height:.95pt;z-index:-25163161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291pt;margin-top:803pt;width:14pt;height:1pt;z-index:-251630592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-44.95pt;margin-top:822pt;width:2pt;height:2pt;z-index:-25162956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4pt;margin-top:806pt;width:8pt;height:1pt;z-index:-25162854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0;margin-top:384pt;width:1pt;height:14pt;z-index:-251627520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-44.95pt;margin-top:822pt;width:2pt;height:2pt;z-index:-25162649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0;margin-top:387pt;width:1pt;height:8pt;z-index:-251625472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59" type="#_x0000_t75" style="position:absolute;margin-left:615pt;margin-top:384pt;width:1pt;height:14pt;z-index:-25162444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60" type="#_x0000_t75" style="position:absolute;margin-left:-44.95pt;margin-top:822pt;width:2pt;height:2pt;z-index:-25162342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61" type="#_x0000_t75" style="position:absolute;margin-left:618pt;margin-top:387pt;width:8pt;height:8pt;z-index:-25162240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7425C3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9E8"/>
    <w:rsid w:val="005D1633"/>
    <w:rsid w:val="0062323E"/>
    <w:rsid w:val="007425C3"/>
    <w:rsid w:val="009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0122_mag09_Ch12_CO UNPDF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0122_mag09_Ch12_CO UNPDF</dc:title>
  <dc:creator>Win Clark</dc:creator>
  <cp:lastModifiedBy>warren</cp:lastModifiedBy>
  <cp:revision>2</cp:revision>
  <dcterms:created xsi:type="dcterms:W3CDTF">2013-05-03T11:44:00Z</dcterms:created>
  <dcterms:modified xsi:type="dcterms:W3CDTF">2013-05-03T11:44:00Z</dcterms:modified>
</cp:coreProperties>
</file>