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12" w:rsidRDefault="00D03E9A" w:rsidP="00D03E9A">
      <w:pPr>
        <w:spacing w:after="0" w:line="240" w:lineRule="auto"/>
        <w:rPr>
          <w:b/>
        </w:rPr>
      </w:pPr>
      <w:r w:rsidRPr="00D03E9A">
        <w:rPr>
          <w:b/>
        </w:rPr>
        <w:t>Chapter 10 Study Guide</w:t>
      </w:r>
    </w:p>
    <w:p w:rsidR="00D03E9A" w:rsidRPr="00D03E9A" w:rsidRDefault="00D03E9A">
      <w:pPr>
        <w:rPr>
          <w:b/>
          <w:sz w:val="18"/>
          <w:szCs w:val="18"/>
        </w:rPr>
      </w:pPr>
      <w:r>
        <w:rPr>
          <w:b/>
          <w:sz w:val="18"/>
          <w:szCs w:val="18"/>
        </w:rPr>
        <w:t>(Put answers to questions on a separate piece of paper)</w:t>
      </w:r>
    </w:p>
    <w:p w:rsidR="00D03E9A" w:rsidRDefault="00D03E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Nominating conventions contributed to the expansion of democracy in the United States in the 1820s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allowing what?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did voting rights </w:t>
      </w:r>
      <w:r>
        <w:rPr>
          <w:rFonts w:ascii="Times New Roman" w:hAnsi="Times New Roman" w:cs="Times New Roman"/>
          <w:color w:val="000000"/>
          <w:sz w:val="24"/>
          <w:szCs w:val="24"/>
        </w:rPr>
        <w:t>expand in the early 1800s?</w:t>
      </w:r>
    </w:p>
    <w:p w:rsidR="00D03E9A" w:rsidRDefault="00D03E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3E9A" w:rsidRDefault="00D03E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Describe</w:t>
      </w:r>
      <w:r w:rsidRPr="00D03E9A">
        <w:rPr>
          <w:rFonts w:ascii="Times New Roman" w:hAnsi="Times New Roman" w:cs="Times New Roman"/>
          <w:color w:val="000000"/>
          <w:sz w:val="24"/>
          <w:szCs w:val="24"/>
        </w:rPr>
        <w:t xml:space="preserve"> the social situation of the United Sta</w:t>
      </w:r>
      <w:r>
        <w:rPr>
          <w:rFonts w:ascii="Times New Roman" w:hAnsi="Times New Roman" w:cs="Times New Roman"/>
          <w:color w:val="000000"/>
          <w:sz w:val="24"/>
          <w:szCs w:val="24"/>
        </w:rPr>
        <w:t>tes before Jacksonian Democracy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What was the “spoils system” practiced by newly-elected president Andrew Jackson?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What was the main Democratic criticism of John Quincy Adams’s candidacy for the presidency?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Who was one of Andrew Jackson’s strongest allies in his official cabinet?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Why did Northerners oppose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federal government’s sale of public land at cheap pric</w:t>
      </w:r>
      <w:r>
        <w:rPr>
          <w:rFonts w:ascii="Times New Roman" w:hAnsi="Times New Roman" w:cs="Times New Roman"/>
          <w:color w:val="000000"/>
          <w:sz w:val="24"/>
          <w:szCs w:val="24"/>
        </w:rPr>
        <w:t>es in the early 1800s?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Northerners supported tariffs in the early 1800s because tariffs helped them compete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whom?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In the early 1800s southerners opposed tariffs because tariffs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angered whom?</w:t>
      </w:r>
    </w:p>
    <w:p w:rsidR="00D03E9A" w:rsidRDefault="00D03E9A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26663" w:rsidRDefault="00D03E9A" w:rsidP="002266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26663">
        <w:rPr>
          <w:rFonts w:ascii="Times New Roman" w:hAnsi="Times New Roman" w:cs="Times New Roman"/>
          <w:color w:val="000000"/>
          <w:sz w:val="24"/>
          <w:szCs w:val="24"/>
        </w:rPr>
        <w:t>What effect did the Tariff of Abominations have on Andrew Jackson’s America?</w:t>
      </w:r>
    </w:p>
    <w:p w:rsidR="00D03E9A" w:rsidRDefault="00226663" w:rsidP="00D03E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early 1800s the frontier </w:t>
      </w:r>
      <w:r>
        <w:rPr>
          <w:rFonts w:ascii="Times New Roman" w:hAnsi="Times New Roman" w:cs="Times New Roman"/>
          <w:color w:val="000000"/>
          <w:sz w:val="24"/>
          <w:szCs w:val="24"/>
        </w:rPr>
        <w:t>west lacked what?</w:t>
      </w: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During Andrew Jackson’s presidency westerners supported policies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boosted what?</w:t>
      </w: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Arguments over which issue sparked the nullification crisis?</w:t>
      </w: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65FA0">
        <w:rPr>
          <w:rFonts w:ascii="Times New Roman" w:hAnsi="Times New Roman" w:cs="Times New Roman"/>
          <w:color w:val="000000"/>
          <w:sz w:val="24"/>
          <w:szCs w:val="24"/>
        </w:rPr>
        <w:t>How did President Andrew Jackson react to Vice Presi</w:t>
      </w:r>
      <w:r w:rsidR="00965FA0">
        <w:rPr>
          <w:rFonts w:ascii="Times New Roman" w:hAnsi="Times New Roman" w:cs="Times New Roman"/>
          <w:color w:val="000000"/>
          <w:sz w:val="24"/>
          <w:szCs w:val="24"/>
        </w:rPr>
        <w:t xml:space="preserve">dent John C. Calhoun’s views on </w:t>
      </w:r>
      <w:r w:rsidR="00965FA0">
        <w:rPr>
          <w:rFonts w:ascii="Times New Roman" w:hAnsi="Times New Roman" w:cs="Times New Roman"/>
          <w:color w:val="000000"/>
          <w:sz w:val="24"/>
          <w:szCs w:val="24"/>
        </w:rPr>
        <w:t>nullification?</w:t>
      </w:r>
    </w:p>
    <w:p w:rsidR="00965FA0" w:rsidRDefault="00965FA0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096460" w:rsidRDefault="00096460" w:rsidP="000964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The nullification crisis was a dispute over the power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to reject what?</w:t>
      </w:r>
    </w:p>
    <w:p w:rsidR="00096460" w:rsidRDefault="00096460" w:rsidP="000964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D6" w:rsidRDefault="00096460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43DD6">
        <w:rPr>
          <w:rFonts w:ascii="Times New Roman" w:hAnsi="Times New Roman" w:cs="Times New Roman"/>
          <w:color w:val="000000"/>
          <w:sz w:val="24"/>
          <w:szCs w:val="24"/>
        </w:rPr>
        <w:t>What did Vice President John C. Calhoun argue regarding the Tariff of Abominations?</w:t>
      </w:r>
    </w:p>
    <w:p w:rsidR="00843DD6" w:rsidRDefault="00843DD6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D6" w:rsidRDefault="00843DD6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What was Daniel Webster’s position on states’ rights?</w:t>
      </w:r>
    </w:p>
    <w:p w:rsidR="00843DD6" w:rsidRDefault="00843DD6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D6" w:rsidRDefault="00843DD6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0DF6">
        <w:rPr>
          <w:rFonts w:ascii="Times New Roman" w:hAnsi="Times New Roman" w:cs="Times New Roman"/>
          <w:color w:val="000000"/>
          <w:sz w:val="24"/>
          <w:szCs w:val="24"/>
        </w:rPr>
        <w:t>What was Andrew Jackson’s view on the Second Bank of the United States?</w:t>
      </w:r>
    </w:p>
    <w:p w:rsidR="00CE0DF6" w:rsidRDefault="00CE0DF6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DF6" w:rsidRDefault="00CE0DF6" w:rsidP="00CE0D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The economic policies adopted by President Jackson before the Panic of 1837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lowered what?</w:t>
      </w:r>
    </w:p>
    <w:p w:rsidR="00CE0DF6" w:rsidRDefault="00CE0DF6" w:rsidP="00CE0D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DF6" w:rsidRDefault="00CE0DF6" w:rsidP="00CE0D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A002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BA0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McCulloch</w:t>
      </w:r>
      <w:r w:rsidR="00BA0022">
        <w:rPr>
          <w:rFonts w:ascii="Times New Roman" w:hAnsi="Times New Roman" w:cs="Times New Roman"/>
          <w:color w:val="000000"/>
          <w:sz w:val="24"/>
          <w:szCs w:val="24"/>
        </w:rPr>
        <w:t xml:space="preserve"> v. </w:t>
      </w:r>
      <w:r w:rsidR="00BA0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Maryland</w:t>
      </w:r>
      <w:r w:rsidR="00BA0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022">
        <w:rPr>
          <w:rFonts w:ascii="Times New Roman" w:hAnsi="Times New Roman" w:cs="Times New Roman"/>
          <w:color w:val="000000"/>
          <w:sz w:val="24"/>
          <w:szCs w:val="24"/>
        </w:rPr>
        <w:t>the Supreme Court ruled what about the national bank?</w:t>
      </w:r>
    </w:p>
    <w:p w:rsidR="00BA0022" w:rsidRDefault="00BA0022" w:rsidP="00CE0D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AC8" w:rsidRDefault="00BA0022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682AC8">
        <w:rPr>
          <w:rFonts w:ascii="Times New Roman" w:hAnsi="Times New Roman" w:cs="Times New Roman"/>
          <w:color w:val="000000"/>
          <w:sz w:val="24"/>
          <w:szCs w:val="24"/>
        </w:rPr>
        <w:t>How did Andrew Jackson set the stage for later economic trouble?</w:t>
      </w: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What idea did the Whig Party favor when it formed to oppose Jackson in 1834?</w:t>
      </w: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What contributed to Martin Van Buren’s success in the presidential election of 1837?</w:t>
      </w: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What caused the severe economic depression of the Panic of 1837?</w:t>
      </w: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E21F3">
        <w:rPr>
          <w:rFonts w:ascii="Times New Roman" w:hAnsi="Times New Roman" w:cs="Times New Roman"/>
          <w:color w:val="000000"/>
          <w:sz w:val="24"/>
          <w:szCs w:val="24"/>
        </w:rPr>
        <w:t>The Bureau of Indian Affairs was a</w:t>
      </w:r>
      <w:r w:rsidR="002E21F3">
        <w:rPr>
          <w:rFonts w:ascii="Times New Roman" w:hAnsi="Times New Roman" w:cs="Times New Roman"/>
          <w:color w:val="000000"/>
          <w:sz w:val="24"/>
          <w:szCs w:val="24"/>
        </w:rPr>
        <w:t xml:space="preserve"> federal agency created to do what?</w:t>
      </w:r>
    </w:p>
    <w:p w:rsidR="002E21F3" w:rsidRDefault="002E21F3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2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 was most significant about the Choctaw Indians after 1830?</w:t>
      </w: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Where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Indian Territory?</w:t>
      </w: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Who benefited most from Andrew Jackson’s plan to remove American Indians to the West?</w:t>
      </w: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How did the Cherokee people resist removal to Indian Territory?</w:t>
      </w: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did the Supreme Court rule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Worcester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2E21F3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328ED">
        <w:rPr>
          <w:rFonts w:ascii="Times New Roman" w:hAnsi="Times New Roman" w:cs="Times New Roman"/>
          <w:color w:val="000000"/>
          <w:sz w:val="24"/>
          <w:szCs w:val="24"/>
        </w:rPr>
        <w:t>What was Sequoya’s role in Native American history?</w:t>
      </w: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was a consequence of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Worcester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Georgia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decision?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What aspect of Native American history became known as the “Trail of Tears”?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 the example of U.S. government policy toward the Chero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kee, why was the United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  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leadership in such a hurry to uproot the American Indian population?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signing a treaty in 1832 in which they agreed to leave Florida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within three years the Seminole  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ignored what?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group did Osceola lead against U.S. troops?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Chief </w:t>
      </w:r>
      <w:r>
        <w:rPr>
          <w:rFonts w:ascii="Times New Roman" w:hAnsi="Times New Roman" w:cs="Times New Roman"/>
          <w:color w:val="000000"/>
          <w:sz w:val="24"/>
          <w:szCs w:val="24"/>
        </w:rPr>
        <w:t>Black Hawk was the leader who?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lead up to and what resulted from the Second Seminole war?</w:t>
      </w: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ED" w:rsidRDefault="004328ED" w:rsidP="00432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F587E6" wp14:editId="6A6B7040">
            <wp:extent cx="1774539" cy="1281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20" cy="1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8ED" w:rsidRDefault="004328ED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F3" w:rsidRDefault="002E21F3" w:rsidP="002E21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AC8" w:rsidRDefault="00682AC8" w:rsidP="00682A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BA0022" w:rsidRDefault="00BA0022" w:rsidP="00CE0D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DF6" w:rsidRDefault="00CE0DF6" w:rsidP="00843D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096460" w:rsidRDefault="00096460" w:rsidP="000964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965FA0" w:rsidRDefault="00965FA0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162C5C" w:rsidRDefault="00162C5C" w:rsidP="00162C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9A" w:rsidRDefault="00D03E9A" w:rsidP="002266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E9A" w:rsidRDefault="00D03E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3E9A" w:rsidRDefault="00D03E9A"/>
    <w:sectPr w:rsidR="00D0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A"/>
    <w:rsid w:val="00096460"/>
    <w:rsid w:val="00162C5C"/>
    <w:rsid w:val="00194012"/>
    <w:rsid w:val="00226663"/>
    <w:rsid w:val="002E21F3"/>
    <w:rsid w:val="004328ED"/>
    <w:rsid w:val="00682AC8"/>
    <w:rsid w:val="00843DD6"/>
    <w:rsid w:val="00965FA0"/>
    <w:rsid w:val="00BA0022"/>
    <w:rsid w:val="00CE0DF6"/>
    <w:rsid w:val="00D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9CAE"/>
  <w15:chartTrackingRefBased/>
  <w15:docId w15:val="{E9908A54-B231-4B62-856A-F8F88E5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2019-03-27T11:04:00Z</dcterms:created>
  <dcterms:modified xsi:type="dcterms:W3CDTF">2019-03-27T11:32:00Z</dcterms:modified>
</cp:coreProperties>
</file>