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BE" w:rsidRDefault="00851EBE" w:rsidP="00851EBE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10/24</w:t>
      </w:r>
    </w:p>
    <w:p w:rsidR="00851EBE" w:rsidRDefault="00851EBE" w:rsidP="00851EBE">
      <w:pPr>
        <w:rPr>
          <w:b/>
          <w:bCs/>
          <w:sz w:val="20"/>
          <w:szCs w:val="20"/>
        </w:rPr>
      </w:pPr>
    </w:p>
    <w:p w:rsidR="00851EBE" w:rsidRDefault="00851EBE" w:rsidP="00851EBE">
      <w:pPr>
        <w:rPr>
          <w:b/>
          <w:bCs/>
        </w:rPr>
      </w:pPr>
      <w:r w:rsidRPr="000A726F">
        <w:rPr>
          <w:b/>
          <w:bCs/>
        </w:rPr>
        <w:t>Word of the Day:</w:t>
      </w:r>
      <w:r w:rsidR="006721EC">
        <w:rPr>
          <w:b/>
          <w:bCs/>
        </w:rPr>
        <w:t xml:space="preserve"> Knell</w:t>
      </w:r>
    </w:p>
    <w:p w:rsidR="006721EC" w:rsidRDefault="006721EC" w:rsidP="00851EBE">
      <w:pPr>
        <w:rPr>
          <w:b/>
          <w:bCs/>
        </w:rPr>
      </w:pPr>
    </w:p>
    <w:p w:rsidR="006721EC" w:rsidRPr="00174E01" w:rsidRDefault="006721EC" w:rsidP="006721EC">
      <w:pPr>
        <w:pStyle w:val="Heading6"/>
        <w:keepNext w:val="0"/>
        <w:keepLines w:val="0"/>
        <w:shd w:val="clear" w:color="auto" w:fill="FFFFFF"/>
        <w:spacing w:before="100" w:beforeAutospacing="1"/>
        <w:rPr>
          <w:rFonts w:ascii="Times New Roman" w:hAnsi="Times New Roman" w:cs="Times New Roman"/>
          <w:color w:val="3B3E41"/>
          <w:spacing w:val="18"/>
        </w:rPr>
      </w:pPr>
      <w:r w:rsidRPr="00174E01">
        <w:rPr>
          <w:rFonts w:ascii="Times New Roman" w:hAnsi="Times New Roman" w:cs="Times New Roman"/>
          <w:color w:val="3B3E41"/>
          <w:spacing w:val="18"/>
        </w:rPr>
        <w:t>transitive verb</w:t>
      </w:r>
    </w:p>
    <w:p w:rsidR="006721EC" w:rsidRPr="00174E01" w:rsidRDefault="006721EC" w:rsidP="006721EC">
      <w:pPr>
        <w:pStyle w:val="definition-inner-item"/>
        <w:shd w:val="clear" w:color="auto" w:fill="FFFFFF"/>
        <w:spacing w:before="0" w:beforeAutospacing="0" w:after="0" w:afterAutospacing="0" w:line="360" w:lineRule="atLeast"/>
        <w:ind w:left="360"/>
        <w:rPr>
          <w:color w:val="3B3E41"/>
          <w:spacing w:val="23"/>
        </w:rPr>
      </w:pPr>
      <w:r w:rsidRPr="00174E01">
        <w:rPr>
          <w:rStyle w:val="intro-colon"/>
          <w:b/>
          <w:bCs/>
          <w:color w:val="3B3E41"/>
          <w:spacing w:val="23"/>
        </w:rPr>
        <w:t>:</w:t>
      </w:r>
      <w:r w:rsidRPr="00174E01">
        <w:rPr>
          <w:color w:val="3B3E41"/>
          <w:spacing w:val="23"/>
        </w:rPr>
        <w:t>  to summon or announce by or as if by a knell</w:t>
      </w:r>
    </w:p>
    <w:p w:rsidR="006721EC" w:rsidRPr="00174E01" w:rsidRDefault="006721EC" w:rsidP="006721EC">
      <w:pPr>
        <w:pStyle w:val="Heading6"/>
        <w:keepNext w:val="0"/>
        <w:keepLines w:val="0"/>
        <w:shd w:val="clear" w:color="auto" w:fill="FFFFFF"/>
        <w:spacing w:before="100" w:beforeAutospacing="1"/>
        <w:rPr>
          <w:rFonts w:ascii="Times New Roman" w:hAnsi="Times New Roman" w:cs="Times New Roman"/>
          <w:color w:val="3B3E41"/>
          <w:spacing w:val="18"/>
        </w:rPr>
      </w:pPr>
      <w:r w:rsidRPr="00174E01">
        <w:rPr>
          <w:rFonts w:ascii="Times New Roman" w:hAnsi="Times New Roman" w:cs="Times New Roman"/>
          <w:color w:val="3B3E41"/>
          <w:spacing w:val="18"/>
        </w:rPr>
        <w:t>intransitive verb</w:t>
      </w:r>
    </w:p>
    <w:p w:rsidR="006721EC" w:rsidRPr="00174E01" w:rsidRDefault="006721EC" w:rsidP="006721EC">
      <w:pPr>
        <w:pStyle w:val="definition-inner-item"/>
        <w:shd w:val="clear" w:color="auto" w:fill="FFFFFF"/>
        <w:spacing w:before="0" w:beforeAutospacing="0" w:after="0" w:afterAutospacing="0" w:line="360" w:lineRule="atLeast"/>
        <w:ind w:left="360"/>
        <w:rPr>
          <w:color w:val="3B3E41"/>
          <w:spacing w:val="23"/>
        </w:rPr>
      </w:pPr>
      <w:r w:rsidRPr="00174E01">
        <w:rPr>
          <w:rStyle w:val="Emphasis"/>
          <w:b/>
          <w:bCs/>
          <w:color w:val="3B3E41"/>
          <w:spacing w:val="23"/>
        </w:rPr>
        <w:t>1</w:t>
      </w:r>
      <w:r w:rsidRPr="00174E01">
        <w:rPr>
          <w:rStyle w:val="intro-colon"/>
          <w:b/>
          <w:bCs/>
          <w:color w:val="3B3E41"/>
          <w:spacing w:val="23"/>
        </w:rPr>
        <w:t>:</w:t>
      </w:r>
      <w:r w:rsidRPr="00174E01">
        <w:rPr>
          <w:color w:val="3B3E41"/>
          <w:spacing w:val="23"/>
        </w:rPr>
        <w:t xml:space="preserve">  to ring especially for a death, funeral, or disaster </w:t>
      </w:r>
    </w:p>
    <w:p w:rsidR="006721EC" w:rsidRPr="00174E01" w:rsidRDefault="006721EC" w:rsidP="006721EC">
      <w:pPr>
        <w:pStyle w:val="definition-inner-item"/>
        <w:shd w:val="clear" w:color="auto" w:fill="FFFFFF"/>
        <w:spacing w:before="0" w:beforeAutospacing="0" w:after="0" w:afterAutospacing="0" w:line="360" w:lineRule="atLeast"/>
        <w:ind w:left="360"/>
        <w:rPr>
          <w:color w:val="3B3E41"/>
          <w:spacing w:val="23"/>
        </w:rPr>
      </w:pPr>
      <w:r w:rsidRPr="00174E01">
        <w:rPr>
          <w:rStyle w:val="Emphasis"/>
          <w:b/>
          <w:bCs/>
          <w:color w:val="3B3E41"/>
          <w:spacing w:val="23"/>
        </w:rPr>
        <w:t>2</w:t>
      </w:r>
      <w:r w:rsidRPr="00174E01">
        <w:rPr>
          <w:rStyle w:val="intro-colon"/>
          <w:b/>
          <w:bCs/>
          <w:color w:val="3B3E41"/>
          <w:spacing w:val="23"/>
        </w:rPr>
        <w:t>:</w:t>
      </w:r>
      <w:r w:rsidRPr="00174E01">
        <w:rPr>
          <w:color w:val="3B3E41"/>
          <w:spacing w:val="23"/>
        </w:rPr>
        <w:t>  to sound in an ominous manner or with an ominous effect</w:t>
      </w:r>
    </w:p>
    <w:p w:rsidR="006721EC" w:rsidRDefault="006721EC" w:rsidP="006721E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B3E41"/>
          <w:sz w:val="27"/>
          <w:szCs w:val="27"/>
        </w:rPr>
      </w:pPr>
    </w:p>
    <w:p w:rsidR="00851EBE" w:rsidRDefault="00851EBE" w:rsidP="00851EBE"/>
    <w:p w:rsidR="00851EBE" w:rsidRDefault="00851EBE" w:rsidP="00851EBE">
      <w:r>
        <w:t xml:space="preserve">Example Sentence:  </w:t>
      </w:r>
    </w:p>
    <w:p w:rsidR="006721EC" w:rsidRPr="00851EBE" w:rsidRDefault="006721EC" w:rsidP="00851EBE">
      <w:r>
        <w:rPr>
          <w:rFonts w:ascii="Helvetica" w:hAnsi="Helvetica" w:cs="Helvetica"/>
          <w:color w:val="3B3E41"/>
          <w:spacing w:val="10"/>
          <w:shd w:val="clear" w:color="auto" w:fill="FFFFFF"/>
        </w:rPr>
        <w:t>The church bells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Pr="006721EC">
        <w:rPr>
          <w:rStyle w:val="Emphasis"/>
          <w:rFonts w:ascii="Helvetica" w:hAnsi="Helvetica" w:cs="Helvetica"/>
          <w:i w:val="0"/>
          <w:color w:val="3B3E41"/>
          <w:spacing w:val="10"/>
          <w:u w:val="single"/>
          <w:shd w:val="clear" w:color="auto" w:fill="FFFFFF"/>
        </w:rPr>
        <w:t>knelled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to mark the death of the nation's beloved leader.</w:t>
      </w:r>
    </w:p>
    <w:p w:rsidR="00851EBE" w:rsidRDefault="00851EBE" w:rsidP="00851EBE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851EBE" w:rsidRDefault="00851EBE" w:rsidP="00851EBE">
      <w:pPr>
        <w:jc w:val="center"/>
        <w:rPr>
          <w:b/>
          <w:bCs/>
          <w:sz w:val="20"/>
          <w:szCs w:val="20"/>
        </w:rPr>
      </w:pPr>
    </w:p>
    <w:p w:rsidR="00851EBE" w:rsidRDefault="00C611F9" w:rsidP="00851EB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American</w:t>
      </w:r>
      <w:bookmarkStart w:id="0" w:name="_GoBack"/>
      <w:bookmarkEnd w:id="0"/>
      <w:r w:rsidR="00851EBE">
        <w:rPr>
          <w:b/>
          <w:bCs/>
          <w:sz w:val="28"/>
          <w:szCs w:val="28"/>
          <w:u w:val="single"/>
        </w:rPr>
        <w:t xml:space="preserve"> History/Government Trivia:</w:t>
      </w: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Pr="006721EC" w:rsidRDefault="006721EC" w:rsidP="00851EBE">
      <w:pPr>
        <w:rPr>
          <w:bCs/>
        </w:rPr>
      </w:pPr>
      <w:r w:rsidRPr="006721EC">
        <w:rPr>
          <w:bCs/>
        </w:rPr>
        <w:t xml:space="preserve">What drink was declared by </w:t>
      </w:r>
      <w:r w:rsidR="00D2437B">
        <w:rPr>
          <w:bCs/>
        </w:rPr>
        <w:t>a Pope</w:t>
      </w:r>
      <w:r w:rsidRPr="006721EC">
        <w:rPr>
          <w:bCs/>
        </w:rPr>
        <w:t xml:space="preserve"> as the following: “</w:t>
      </w:r>
      <w:r w:rsidRPr="006721EC">
        <w:rPr>
          <w:color w:val="252525"/>
          <w:shd w:val="clear" w:color="auto" w:fill="FFFFFF"/>
        </w:rPr>
        <w:t>This Satan's drink is so delicious that it would be a pity to let the infidels have exclusive use of it</w:t>
      </w:r>
      <w:r>
        <w:rPr>
          <w:color w:val="252525"/>
          <w:shd w:val="clear" w:color="auto" w:fill="FFFFFF"/>
        </w:rPr>
        <w:t>.”?</w:t>
      </w:r>
    </w:p>
    <w:p w:rsidR="00851EBE" w:rsidRPr="006721EC" w:rsidRDefault="00851EBE" w:rsidP="00851EBE">
      <w:pPr>
        <w:rPr>
          <w:b/>
          <w:bCs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6721EC" w:rsidRDefault="006721EC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174E01" w:rsidRDefault="00174E01" w:rsidP="00851EBE">
      <w:pPr>
        <w:rPr>
          <w:b/>
          <w:bCs/>
          <w:sz w:val="28"/>
          <w:szCs w:val="28"/>
          <w:u w:val="single"/>
        </w:rPr>
      </w:pPr>
    </w:p>
    <w:p w:rsidR="00174E01" w:rsidRDefault="00174E01" w:rsidP="00851EBE">
      <w:pPr>
        <w:rPr>
          <w:b/>
          <w:bCs/>
          <w:sz w:val="28"/>
          <w:szCs w:val="28"/>
          <w:u w:val="single"/>
        </w:rPr>
      </w:pPr>
    </w:p>
    <w:p w:rsidR="00174E01" w:rsidRDefault="00174E01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943600" cy="3651714"/>
            <wp:effectExtent l="0" t="0" r="0" b="6350"/>
            <wp:docPr id="2" name="Picture 2" descr="https://upload.wikimedia.org/wikipedia/commons/f/fa/Leoattila-Raph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f/fa/Leoattila-Rapha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28"/>
          <w:szCs w:val="28"/>
          <w:u w:val="single"/>
        </w:rPr>
      </w:pPr>
    </w:p>
    <w:p w:rsidR="00851EBE" w:rsidRDefault="00851EBE" w:rsidP="00851EBE">
      <w:pPr>
        <w:rPr>
          <w:b/>
          <w:bCs/>
          <w:sz w:val="32"/>
          <w:szCs w:val="32"/>
        </w:rPr>
      </w:pPr>
    </w:p>
    <w:p w:rsidR="00851EBE" w:rsidRDefault="00851EBE" w:rsidP="00851EBE">
      <w:pPr>
        <w:rPr>
          <w:b/>
          <w:bCs/>
          <w:sz w:val="32"/>
          <w:szCs w:val="32"/>
        </w:rPr>
      </w:pPr>
    </w:p>
    <w:p w:rsidR="00851EBE" w:rsidRDefault="00851EBE" w:rsidP="00851E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851EBE" w:rsidRDefault="00851EBE" w:rsidP="00851EBE">
      <w:pPr>
        <w:rPr>
          <w:b/>
          <w:bCs/>
          <w:sz w:val="32"/>
          <w:szCs w:val="32"/>
        </w:rPr>
      </w:pPr>
    </w:p>
    <w:p w:rsidR="00851EBE" w:rsidRDefault="00851EBE" w:rsidP="00851EBE">
      <w:pPr>
        <w:rPr>
          <w:b/>
          <w:bCs/>
          <w:sz w:val="32"/>
          <w:szCs w:val="32"/>
        </w:rPr>
      </w:pPr>
    </w:p>
    <w:p w:rsidR="00851EBE" w:rsidRDefault="00851EBE" w:rsidP="00851EBE">
      <w:pPr>
        <w:rPr>
          <w:b/>
          <w:bCs/>
          <w:sz w:val="32"/>
          <w:szCs w:val="32"/>
        </w:rPr>
      </w:pPr>
    </w:p>
    <w:p w:rsidR="00851EBE" w:rsidRDefault="00851EBE" w:rsidP="00851E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851EBE" w:rsidRPr="00B576F0" w:rsidRDefault="00851EBE" w:rsidP="00851EBE">
      <w:pPr>
        <w:rPr>
          <w:b/>
          <w:bCs/>
        </w:rPr>
      </w:pPr>
      <w:r>
        <w:rPr>
          <w:b/>
          <w:bCs/>
        </w:rPr>
        <w:t>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Oh, do not read history, for that I </w:t>
      </w:r>
      <w:r w:rsidRPr="00851EBE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know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must be false.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“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8670A1" w:rsidRDefault="008670A1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/>
    <w:p w:rsidR="006721EC" w:rsidRDefault="006721EC">
      <w:r>
        <w:t>Coffee</w:t>
      </w:r>
    </w:p>
    <w:sectPr w:rsidR="0067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831"/>
    <w:multiLevelType w:val="multilevel"/>
    <w:tmpl w:val="21E6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765E8"/>
    <w:multiLevelType w:val="multilevel"/>
    <w:tmpl w:val="6A7ED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822354"/>
    <w:multiLevelType w:val="multilevel"/>
    <w:tmpl w:val="B25E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BE"/>
    <w:rsid w:val="00174E01"/>
    <w:rsid w:val="00437A35"/>
    <w:rsid w:val="006721EC"/>
    <w:rsid w:val="00851EBE"/>
    <w:rsid w:val="008670A1"/>
    <w:rsid w:val="00C611F9"/>
    <w:rsid w:val="00D2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1864"/>
  <w15:docId w15:val="{9D60F5CA-9485-4F6A-B072-1B981F7F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B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851E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E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51E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B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51EBE"/>
  </w:style>
  <w:style w:type="character" w:customStyle="1" w:styleId="Heading6Char">
    <w:name w:val="Heading 6 Char"/>
    <w:basedOn w:val="DefaultParagraphFont"/>
    <w:link w:val="Heading6"/>
    <w:uiPriority w:val="9"/>
    <w:semiHidden/>
    <w:rsid w:val="00851E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inition-inner-item">
    <w:name w:val="definition-inner-item"/>
    <w:basedOn w:val="Normal"/>
    <w:rsid w:val="00851EB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51EBE"/>
    <w:rPr>
      <w:i/>
      <w:iCs/>
    </w:rPr>
  </w:style>
  <w:style w:type="character" w:customStyle="1" w:styleId="intro-colon">
    <w:name w:val="intro-colon"/>
    <w:basedOn w:val="DefaultParagraphFont"/>
    <w:rsid w:val="00851EBE"/>
  </w:style>
  <w:style w:type="character" w:styleId="Hyperlink">
    <w:name w:val="Hyperlink"/>
    <w:basedOn w:val="DefaultParagraphFont"/>
    <w:uiPriority w:val="99"/>
    <w:unhideWhenUsed/>
    <w:rsid w:val="00851E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21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31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830">
          <w:marLeft w:val="0"/>
          <w:marRight w:val="0"/>
          <w:marTop w:val="600"/>
          <w:marBottom w:val="0"/>
          <w:divBdr>
            <w:top w:val="single" w:sz="6" w:space="0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36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090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481696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34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5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29264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6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 TEACHER INTERN</dc:creator>
  <cp:lastModifiedBy>Windows User</cp:lastModifiedBy>
  <cp:revision>2</cp:revision>
  <dcterms:created xsi:type="dcterms:W3CDTF">2017-10-23T10:59:00Z</dcterms:created>
  <dcterms:modified xsi:type="dcterms:W3CDTF">2017-10-23T10:59:00Z</dcterms:modified>
</cp:coreProperties>
</file>