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22" w:rsidRDefault="004E2C9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3238B0">
        <w:rPr>
          <w:b/>
          <w:bCs/>
          <w:sz w:val="20"/>
          <w:szCs w:val="20"/>
        </w:rPr>
        <w:t>4/18</w:t>
      </w:r>
      <w:bookmarkStart w:id="0" w:name="_GoBack"/>
      <w:bookmarkEnd w:id="0"/>
    </w:p>
    <w:p w:rsidR="00F24E22" w:rsidRDefault="00F24E22">
      <w:pPr>
        <w:rPr>
          <w:b/>
          <w:bCs/>
          <w:sz w:val="32"/>
          <w:szCs w:val="32"/>
          <w:u w:val="single"/>
        </w:rPr>
      </w:pPr>
    </w:p>
    <w:p w:rsidR="00F24E22" w:rsidRDefault="004E2C9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Word of the Day:</w:t>
      </w:r>
    </w:p>
    <w:p w:rsidR="00F24E22" w:rsidRDefault="00F24E22">
      <w:pPr>
        <w:rPr>
          <w:b/>
          <w:bCs/>
          <w:sz w:val="28"/>
          <w:szCs w:val="28"/>
          <w:u w:val="single"/>
        </w:rPr>
      </w:pPr>
    </w:p>
    <w:p w:rsidR="00E11FFA" w:rsidRPr="00E11FFA" w:rsidRDefault="00E11FFA" w:rsidP="00E11FFA">
      <w:pPr>
        <w:shd w:val="clear" w:color="auto" w:fill="FFFFFF"/>
        <w:spacing w:before="90" w:after="450"/>
        <w:outlineLvl w:val="2"/>
        <w:rPr>
          <w:rFonts w:ascii="Arial" w:hAnsi="Arial" w:cs="Arial"/>
          <w:b/>
          <w:bCs/>
          <w:color w:val="333333"/>
          <w:sz w:val="27"/>
          <w:szCs w:val="27"/>
        </w:rPr>
      </w:pPr>
      <w:r w:rsidRPr="00E11FFA">
        <w:rPr>
          <w:rFonts w:ascii="Arial" w:hAnsi="Arial" w:cs="Arial"/>
          <w:b/>
          <w:bCs/>
          <w:color w:val="333333"/>
          <w:sz w:val="36"/>
          <w:szCs w:val="36"/>
        </w:rPr>
        <w:t>fugitive</w:t>
      </w:r>
      <w:r w:rsidRPr="00E11FFA">
        <w:rPr>
          <w:rFonts w:ascii="Arial" w:hAnsi="Arial" w:cs="Arial"/>
          <w:b/>
          <w:bCs/>
          <w:color w:val="333333"/>
          <w:sz w:val="27"/>
          <w:szCs w:val="27"/>
        </w:rPr>
        <w:t xml:space="preserve"> • \ˈ</w:t>
      </w:r>
      <w:proofErr w:type="spellStart"/>
      <w:r w:rsidRPr="00E11FFA">
        <w:rPr>
          <w:rFonts w:ascii="Arial" w:hAnsi="Arial" w:cs="Arial"/>
          <w:b/>
          <w:bCs/>
          <w:color w:val="333333"/>
          <w:sz w:val="27"/>
          <w:szCs w:val="27"/>
        </w:rPr>
        <w:t>fyü-jə-tiv</w:t>
      </w:r>
      <w:proofErr w:type="spellEnd"/>
      <w:r w:rsidRPr="00E11FFA">
        <w:rPr>
          <w:rFonts w:ascii="Arial" w:hAnsi="Arial" w:cs="Arial"/>
          <w:b/>
          <w:bCs/>
          <w:color w:val="333333"/>
          <w:sz w:val="27"/>
          <w:szCs w:val="27"/>
        </w:rPr>
        <w:t>\ • noun and adjective</w:t>
      </w:r>
    </w:p>
    <w:p w:rsidR="00E11FFA" w:rsidRPr="00E11FFA" w:rsidRDefault="00E11FFA" w:rsidP="00E11FFA">
      <w:pPr>
        <w:shd w:val="clear" w:color="auto" w:fill="FFFFFF"/>
        <w:spacing w:after="240"/>
        <w:rPr>
          <w:rFonts w:ascii="Georgia" w:hAnsi="Georgia"/>
          <w:color w:val="333333"/>
        </w:rPr>
      </w:pPr>
      <w:r w:rsidRPr="00E11FFA">
        <w:rPr>
          <w:rFonts w:ascii="Georgia" w:hAnsi="Georgia"/>
          <w:b/>
          <w:bCs/>
          <w:color w:val="333333"/>
        </w:rPr>
        <w:t>noun:</w:t>
      </w:r>
      <w:r w:rsidRPr="00E11FFA">
        <w:rPr>
          <w:rFonts w:ascii="Georgia" w:hAnsi="Georgia"/>
          <w:color w:val="333333"/>
        </w:rPr>
        <w:t> someone who is sought by law officers; someone trying to elude justice</w:t>
      </w:r>
      <w:r w:rsidRPr="00E11FFA">
        <w:rPr>
          <w:rFonts w:ascii="Georgia" w:hAnsi="Georgia"/>
          <w:color w:val="333333"/>
        </w:rPr>
        <w:br/>
      </w:r>
      <w:r w:rsidRPr="00E11FFA">
        <w:rPr>
          <w:rFonts w:ascii="Georgia" w:hAnsi="Georgia"/>
          <w:b/>
          <w:bCs/>
          <w:color w:val="333333"/>
        </w:rPr>
        <w:t>noun:</w:t>
      </w:r>
      <w:r w:rsidRPr="00E11FFA">
        <w:rPr>
          <w:rFonts w:ascii="Georgia" w:hAnsi="Georgia"/>
          <w:color w:val="333333"/>
        </w:rPr>
        <w:t> someone who flees from an uncongenial situation</w:t>
      </w:r>
      <w:r w:rsidRPr="00E11FFA">
        <w:rPr>
          <w:rFonts w:ascii="Georgia" w:hAnsi="Georgia"/>
          <w:color w:val="333333"/>
        </w:rPr>
        <w:br/>
      </w:r>
      <w:r w:rsidRPr="00E11FFA">
        <w:rPr>
          <w:rFonts w:ascii="Georgia" w:hAnsi="Georgia"/>
          <w:b/>
          <w:bCs/>
          <w:color w:val="333333"/>
        </w:rPr>
        <w:t>adjective:</w:t>
      </w:r>
      <w:r w:rsidRPr="00E11FFA">
        <w:rPr>
          <w:rFonts w:ascii="Georgia" w:hAnsi="Georgia"/>
          <w:color w:val="333333"/>
        </w:rPr>
        <w:t> lasting for a markedly brief time</w:t>
      </w:r>
    </w:p>
    <w:p w:rsidR="00E11FFA" w:rsidRPr="00E11FFA" w:rsidRDefault="00E11FFA" w:rsidP="00E11FFA">
      <w:pPr>
        <w:shd w:val="clear" w:color="auto" w:fill="FFFFFF"/>
        <w:spacing w:after="240"/>
        <w:rPr>
          <w:rFonts w:ascii="Georgia" w:hAnsi="Georgia"/>
          <w:color w:val="333333"/>
        </w:rPr>
      </w:pPr>
      <w:r w:rsidRPr="00E11FFA">
        <w:rPr>
          <w:rFonts w:ascii="Georgia" w:hAnsi="Georgia"/>
          <w:color w:val="333333"/>
        </w:rPr>
        <w:t>The word </w:t>
      </w:r>
      <w:r w:rsidRPr="00E11FFA">
        <w:rPr>
          <w:rFonts w:ascii="Georgia" w:hAnsi="Georgia"/>
          <w:b/>
          <w:bCs/>
          <w:color w:val="333333"/>
        </w:rPr>
        <w:t>fugitive</w:t>
      </w:r>
      <w:r w:rsidRPr="00E11FFA">
        <w:rPr>
          <w:rFonts w:ascii="Georgia" w:hAnsi="Georgia"/>
          <w:color w:val="333333"/>
        </w:rPr>
        <w:t> has appeared in 220 New York Times articles in the past year, including on March 30 in “</w:t>
      </w:r>
      <w:proofErr w:type="spellStart"/>
      <w:r w:rsidR="003238B0">
        <w:fldChar w:fldCharType="begin"/>
      </w:r>
      <w:r w:rsidR="003238B0">
        <w:instrText xml:space="preserve"> HYPERLINK "http://www.nytimes.com/2016/03/31/world/middleeast/hijack-egyptair.html" </w:instrText>
      </w:r>
      <w:r w:rsidR="003238B0">
        <w:fldChar w:fldCharType="separate"/>
      </w:r>
      <w:r w:rsidRPr="00E11FFA">
        <w:rPr>
          <w:rFonts w:ascii="Georgia" w:hAnsi="Georgia"/>
          <w:color w:val="326891"/>
          <w:u w:val="single"/>
        </w:rPr>
        <w:t>EgyptAir</w:t>
      </w:r>
      <w:proofErr w:type="spellEnd"/>
      <w:r w:rsidRPr="00E11FFA">
        <w:rPr>
          <w:rFonts w:ascii="Georgia" w:hAnsi="Georgia"/>
          <w:color w:val="326891"/>
          <w:u w:val="single"/>
        </w:rPr>
        <w:t xml:space="preserve"> Hijacking Suspect Says He Acted Out of Desperation</w:t>
      </w:r>
      <w:r w:rsidR="003238B0">
        <w:rPr>
          <w:rFonts w:ascii="Georgia" w:hAnsi="Georgia"/>
          <w:color w:val="326891"/>
          <w:u w:val="single"/>
        </w:rPr>
        <w:fldChar w:fldCharType="end"/>
      </w:r>
      <w:r w:rsidRPr="00E11FFA">
        <w:rPr>
          <w:rFonts w:ascii="Georgia" w:hAnsi="Georgia"/>
          <w:color w:val="333333"/>
        </w:rPr>
        <w:t>” </w:t>
      </w:r>
    </w:p>
    <w:p w:rsidR="00F24E22" w:rsidRDefault="00F24E22">
      <w:pPr>
        <w:rPr>
          <w:b/>
          <w:bCs/>
          <w:sz w:val="28"/>
          <w:szCs w:val="28"/>
        </w:rPr>
      </w:pPr>
    </w:p>
    <w:p w:rsidR="00F24E22" w:rsidRDefault="00F24E22">
      <w:pPr>
        <w:rPr>
          <w:sz w:val="28"/>
          <w:szCs w:val="28"/>
        </w:rPr>
      </w:pPr>
    </w:p>
    <w:p w:rsidR="00F24E22" w:rsidRDefault="004E2C95">
      <w:pPr>
        <w:rPr>
          <w:sz w:val="28"/>
          <w:szCs w:val="28"/>
        </w:rPr>
      </w:pPr>
      <w:r>
        <w:rPr>
          <w:sz w:val="28"/>
          <w:szCs w:val="28"/>
        </w:rPr>
        <w:t>Please write a sentence using the word of the day.  Underline the word of the day in your sentence.</w:t>
      </w:r>
    </w:p>
    <w:p w:rsidR="00F24E22" w:rsidRDefault="00F24E22">
      <w:pPr>
        <w:rPr>
          <w:sz w:val="28"/>
          <w:szCs w:val="28"/>
        </w:rPr>
      </w:pPr>
    </w:p>
    <w:p w:rsidR="00F24E22" w:rsidRDefault="00F24E22">
      <w:pPr>
        <w:rPr>
          <w:sz w:val="28"/>
          <w:szCs w:val="28"/>
        </w:rPr>
      </w:pPr>
    </w:p>
    <w:p w:rsidR="00F24E22" w:rsidRDefault="00E11FF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4E2C95">
        <w:rPr>
          <w:b/>
          <w:bCs/>
          <w:sz w:val="28"/>
          <w:szCs w:val="28"/>
          <w:u w:val="single"/>
        </w:rPr>
        <w:t>History/Government Trivia:</w:t>
      </w:r>
    </w:p>
    <w:p w:rsidR="00F24E22" w:rsidRDefault="00E11FFA">
      <w:pPr>
        <w:rPr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According to the U.S. Constitution, if none of the candidates for President gains a majority of the electoral votes, how would the choice of President be made?</w:t>
      </w:r>
    </w:p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Pr="00E11FFA" w:rsidRDefault="00E11FF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Response:</w:t>
      </w:r>
    </w:p>
    <w:p w:rsidR="00F24E22" w:rsidRDefault="00F24E22"/>
    <w:p w:rsidR="00F24E22" w:rsidRDefault="00F24E22"/>
    <w:p w:rsidR="00F24E22" w:rsidRDefault="00F24E22"/>
    <w:p w:rsidR="00F24E22" w:rsidRDefault="00E11FFA">
      <w:r>
        <w:rPr>
          <w:noProof/>
        </w:rPr>
        <w:drawing>
          <wp:inline distT="0" distB="0" distL="0" distR="0">
            <wp:extent cx="4217035" cy="3200400"/>
            <wp:effectExtent l="0" t="0" r="0" b="0"/>
            <wp:docPr id="6" name="Picture 1" descr="https://cfaragher.wikispaces.com/file/view/turkey.jpg/280469176/443x336/tur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aragher.wikispaces.com/file/view/turkey.jpg/280469176/443x336/turke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4E2C95" w:rsidRDefault="00E11FFA"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DECIDED BY HOUSE OF REPRESENTATIVES</w:t>
      </w:r>
    </w:p>
    <w:sectPr w:rsidR="004E2C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FA"/>
    <w:rsid w:val="003238B0"/>
    <w:rsid w:val="004E2C95"/>
    <w:rsid w:val="00E11FFA"/>
    <w:rsid w:val="00F2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74ECB"/>
  <w15:docId w15:val="{FBB287AD-C32E-4A73-9B5D-6AB4DD7E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</CharactersWithSpaces>
  <SharedDoc>false</SharedDoc>
  <HLinks>
    <vt:vector size="12" baseType="variant">
      <vt:variant>
        <vt:i4>5111832</vt:i4>
      </vt:variant>
      <vt:variant>
        <vt:i4>0</vt:i4>
      </vt:variant>
      <vt:variant>
        <vt:i4>0</vt:i4>
      </vt:variant>
      <vt:variant>
        <vt:i4>5</vt:i4>
      </vt:variant>
      <vt:variant>
        <vt:lpwstr>http://www.vocabulary.com/dictionary/acknowledge</vt:lpwstr>
      </vt:variant>
      <vt:variant>
        <vt:lpwstr/>
      </vt:variant>
      <vt:variant>
        <vt:i4>2359391</vt:i4>
      </vt:variant>
      <vt:variant>
        <vt:i4>1758</vt:i4>
      </vt:variant>
      <vt:variant>
        <vt:i4>1025</vt:i4>
      </vt:variant>
      <vt:variant>
        <vt:i4>1</vt:i4>
      </vt:variant>
      <vt:variant>
        <vt:lpwstr>http://2.bp.blogspot.com/-TtUt_SZenkk/UaKUkBoY74I/AAAAAAAAU0U/gG1znVCklj0/s1600/memorial-day-vintage-postcard-1.jpg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2017-04-18T12:15:00Z</dcterms:created>
  <dcterms:modified xsi:type="dcterms:W3CDTF">2017-04-18T12:15:00Z</dcterms:modified>
</cp:coreProperties>
</file>