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0"/>
          <w:szCs w:val="20"/>
        </w:rPr>
        <w:t>9/14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AD4394" w:rsidRDefault="00AD4394" w:rsidP="00AA0C8B">
      <w:pPr>
        <w:pStyle w:val="Heading3"/>
      </w:pPr>
      <w:r>
        <w:t>perceptive • adjective</w:t>
      </w:r>
    </w:p>
    <w:p w:rsidR="00AD4394" w:rsidRDefault="00AD4394" w:rsidP="00AA0C8B">
      <w:pPr>
        <w:pStyle w:val="NormalWeb"/>
      </w:pPr>
      <w:r>
        <w:rPr>
          <w:rStyle w:val="Strong"/>
        </w:rPr>
        <w:t>1.</w:t>
      </w:r>
      <w:r>
        <w:t xml:space="preserve"> of or relating to perception</w:t>
      </w:r>
      <w:r>
        <w:br/>
      </w:r>
      <w:r>
        <w:rPr>
          <w:rStyle w:val="Strong"/>
        </w:rPr>
        <w:t>2.</w:t>
      </w:r>
      <w:r>
        <w:t xml:space="preserve"> having the ability to perceive or understand; keen in discernmen</w:t>
      </w:r>
    </w:p>
    <w:p w:rsidR="00AD4394" w:rsidRDefault="00AD4394" w:rsidP="00365D30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31E61">
      <w:pPr>
        <w:pStyle w:val="NormalWeb"/>
      </w:pPr>
      <w:r>
        <w:t>This U.S. President was the only man who held both the Presidency and the Vice-Presidency but who was not elected to either post. Who was this U.S. President?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6F6E78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50pt;height:300pt">
            <v:imagedata r:id="rId4" r:href="rId5"/>
          </v:shape>
        </w:pic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t>Gerald Ford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D30"/>
    <w:rsid w:val="000641AC"/>
    <w:rsid w:val="00227C3F"/>
    <w:rsid w:val="00365D30"/>
    <w:rsid w:val="00380C6F"/>
    <w:rsid w:val="00455CA8"/>
    <w:rsid w:val="00483A9A"/>
    <w:rsid w:val="004A405C"/>
    <w:rsid w:val="005345F5"/>
    <w:rsid w:val="005F3A2B"/>
    <w:rsid w:val="006C2F5D"/>
    <w:rsid w:val="006F6E78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B576F0"/>
    <w:rsid w:val="00C16066"/>
    <w:rsid w:val="00CE5C9F"/>
    <w:rsid w:val="00DF2081"/>
    <w:rsid w:val="00E8481F"/>
    <w:rsid w:val="00E91B57"/>
    <w:rsid w:val="00FF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haysrebellion.stcc.edu/lessons/images/MakingNation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98</Words>
  <Characters>562</Characters>
  <Application>Microsoft Office Outlook</Application>
  <DocSecurity>0</DocSecurity>
  <Lines>0</Lines>
  <Paragraphs>0</Paragraphs>
  <ScaleCrop>false</ScaleCrop>
  <Company> 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warren</cp:lastModifiedBy>
  <cp:revision>4</cp:revision>
  <dcterms:created xsi:type="dcterms:W3CDTF">2012-09-10T20:45:00Z</dcterms:created>
  <dcterms:modified xsi:type="dcterms:W3CDTF">2012-09-10T21:03:00Z</dcterms:modified>
</cp:coreProperties>
</file>