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AA2D22">
        <w:rPr>
          <w:b/>
          <w:bCs/>
          <w:sz w:val="32"/>
          <w:szCs w:val="32"/>
        </w:rPr>
        <w:t>04</w:t>
      </w:r>
      <w:r w:rsidR="006D2404">
        <w:rPr>
          <w:b/>
          <w:bCs/>
          <w:sz w:val="32"/>
          <w:szCs w:val="32"/>
        </w:rPr>
        <w:t>/</w:t>
      </w:r>
      <w:r w:rsidR="008D6A38">
        <w:rPr>
          <w:b/>
          <w:bCs/>
          <w:sz w:val="32"/>
          <w:szCs w:val="32"/>
        </w:rPr>
        <w:t>16</w:t>
      </w:r>
      <w:r w:rsidR="00AA2D22">
        <w:rPr>
          <w:b/>
          <w:bCs/>
          <w:sz w:val="32"/>
          <w:szCs w:val="32"/>
        </w:rPr>
        <w:t>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Default="008D6A38" w:rsidP="0090168F">
      <w:pPr>
        <w:rPr>
          <w:bCs/>
          <w:sz w:val="28"/>
          <w:szCs w:val="28"/>
        </w:rPr>
      </w:pPr>
      <w:r w:rsidRPr="008D6A38">
        <w:rPr>
          <w:b/>
          <w:bCs/>
          <w:sz w:val="28"/>
          <w:szCs w:val="28"/>
        </w:rPr>
        <w:t>Narcissism</w:t>
      </w:r>
      <w:r w:rsidRPr="008D6A38">
        <w:rPr>
          <w:bCs/>
          <w:sz w:val="28"/>
          <w:szCs w:val="28"/>
        </w:rPr>
        <w:t>, noun:</w:t>
      </w:r>
    </w:p>
    <w:p w:rsidR="008D6A38" w:rsidRDefault="008D6A38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8D6A38" w:rsidRPr="008D6A38">
        <w:rPr>
          <w:bCs/>
          <w:sz w:val="28"/>
          <w:szCs w:val="28"/>
        </w:rPr>
        <w:t>excessive love or admiration for oneself; in psychoanalysis, gratification manifested in admiration and love of oneself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D6A38" w:rsidRPr="008D6A38">
        <w:rPr>
          <w:bCs/>
          <w:sz w:val="28"/>
          <w:szCs w:val="28"/>
        </w:rPr>
        <w:t xml:space="preserve">They found that the number of "Friends" on a person's Facebook and the number of "wall posts" they have there correlated with their </w:t>
      </w:r>
      <w:r w:rsidR="008D6A38" w:rsidRPr="008D6A38">
        <w:rPr>
          <w:bCs/>
          <w:sz w:val="28"/>
          <w:szCs w:val="28"/>
          <w:u w:val="single"/>
        </w:rPr>
        <w:t>narcissism</w:t>
      </w:r>
      <w:r w:rsidR="008D6A38" w:rsidRPr="008D6A38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A2D2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1655BB" w:rsidRDefault="001655BB" w:rsidP="007B5AB5">
      <w:pPr>
        <w:rPr>
          <w:bCs/>
          <w:sz w:val="28"/>
          <w:szCs w:val="28"/>
        </w:rPr>
      </w:pPr>
      <w:r w:rsidRPr="001655BB">
        <w:rPr>
          <w:bCs/>
          <w:sz w:val="28"/>
          <w:szCs w:val="28"/>
        </w:rPr>
        <w:t>Which of the states uses the Napoleonic code rather than English common law as the basis for its civil law?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1655BB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8FC38F" wp14:editId="75922908">
            <wp:extent cx="5486400" cy="3749294"/>
            <wp:effectExtent l="0" t="0" r="0" b="3810"/>
            <wp:docPr id="1" name="Picture 1" descr="File:Pioneers Crossing the Plains of Nebraska by C.C.A. Christen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oneers Crossing the Plains of Nebraska by C.C.A. Christen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A2D22" w:rsidRPr="00AA2D22" w:rsidRDefault="00AA2D22" w:rsidP="00AA2D22">
      <w:pPr>
        <w:rPr>
          <w:b/>
          <w:bCs/>
          <w:sz w:val="32"/>
          <w:szCs w:val="32"/>
        </w:rPr>
      </w:pPr>
      <w:r w:rsidRPr="00AA2D22">
        <w:rPr>
          <w:b/>
          <w:bCs/>
          <w:sz w:val="32"/>
          <w:szCs w:val="32"/>
        </w:rPr>
        <w:t>Quote of the Day:</w:t>
      </w:r>
    </w:p>
    <w:p w:rsidR="00D53D97" w:rsidRDefault="00AA2D22" w:rsidP="00AA2D22">
      <w:pPr>
        <w:rPr>
          <w:b/>
          <w:bCs/>
          <w:sz w:val="32"/>
          <w:szCs w:val="32"/>
        </w:rPr>
      </w:pPr>
      <w:r w:rsidRPr="00AA2D22">
        <w:rPr>
          <w:b/>
          <w:bCs/>
          <w:sz w:val="32"/>
          <w:szCs w:val="32"/>
        </w:rPr>
        <w:t>“Actions speak louder than words.”</w:t>
      </w:r>
      <w:bookmarkStart w:id="0" w:name="_GoBack"/>
      <w:bookmarkEnd w:id="0"/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655BB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38" w:rsidRDefault="00211438" w:rsidP="00DA331D">
      <w:r>
        <w:separator/>
      </w:r>
    </w:p>
  </w:endnote>
  <w:endnote w:type="continuationSeparator" w:id="0">
    <w:p w:rsidR="00211438" w:rsidRDefault="0021143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38" w:rsidRDefault="00211438" w:rsidP="00DA331D">
      <w:r>
        <w:separator/>
      </w:r>
    </w:p>
  </w:footnote>
  <w:footnote w:type="continuationSeparator" w:id="0">
    <w:p w:rsidR="00211438" w:rsidRDefault="0021143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53315"/>
    <w:rsid w:val="000641AC"/>
    <w:rsid w:val="000648A7"/>
    <w:rsid w:val="00116E43"/>
    <w:rsid w:val="001655BB"/>
    <w:rsid w:val="0019600D"/>
    <w:rsid w:val="00211438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A2D22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2014-04-14T11:07:00Z</dcterms:created>
  <dcterms:modified xsi:type="dcterms:W3CDTF">2014-04-14T11:07:00Z</dcterms:modified>
</cp:coreProperties>
</file>