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67B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1st Semester Lesson Objectives and Learning Targets</w:t>
      </w: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Objectives for the week of September 1st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  <w:u w:val="single"/>
        </w:rPr>
        <w:t>American Government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remember, understand, analyze, evaluate, and create.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understand the origins, purposes and types of governmental systems.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work as effective group members. 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  <w:u w:val="single"/>
        </w:rPr>
        <w:t>World History: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remember, understand, analyze, evaluate, and create.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explain ideals, practices, and historical developments of major belief systems.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work as effective group members. </w:t>
      </w: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color w:val="818181"/>
          <w:sz w:val="20"/>
          <w:szCs w:val="20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Objectives for the week of September 9th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b/>
          <w:color w:val="515151"/>
          <w:sz w:val="20"/>
          <w:szCs w:val="20"/>
          <w:u w:val="single"/>
        </w:rPr>
        <w:t>American Government</w:t>
      </w:r>
      <w:r w:rsidRPr="005167B9">
        <w:rPr>
          <w:rFonts w:ascii="Times New Roman" w:eastAsia="Times New Roman" w:hAnsi="Times New Roman" w:cs="Times New Roman"/>
          <w:b/>
          <w:color w:val="515151"/>
          <w:sz w:val="20"/>
          <w:szCs w:val="20"/>
        </w:rPr>
        <w:t>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define government and the basic powers every government holds.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describe the four defining characteristics of a state.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identify four theories that attempt to explain the origin of the state.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understand the purpose of government in the United States and other countries.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</w:rPr>
        <w:t>World History</w:t>
      </w:r>
      <w:r w:rsidRPr="005167B9">
        <w:rPr>
          <w:rFonts w:ascii="Times New Roman" w:eastAsia="Times New Roman" w:hAnsi="Times New Roman" w:cs="Times New Roman"/>
          <w:color w:val="515151"/>
          <w:sz w:val="24"/>
          <w:szCs w:val="24"/>
        </w:rPr>
        <w:t>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t>*Students will employ chronological concepts in analyzing historical phenomena.</w:t>
      </w:r>
      <w:r w:rsidRPr="005167B9">
        <w:rPr>
          <w:rFonts w:ascii="Times New Roman" w:eastAsia="Times New Roman" w:hAnsi="Times New Roman" w:cs="Times New Roman"/>
          <w:b/>
          <w:bCs/>
          <w:color w:val="818181"/>
          <w:sz w:val="24"/>
          <w:szCs w:val="24"/>
        </w:rPr>
        <w:t> 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b/>
          <w:bCs/>
          <w:color w:val="818181"/>
          <w:sz w:val="24"/>
          <w:szCs w:val="24"/>
        </w:rPr>
        <w:t>*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t>Students will c</w:t>
      </w:r>
      <w:r w:rsidRPr="005167B9">
        <w:rPr>
          <w:rFonts w:ascii="Times New Roman" w:eastAsia="Times New Roman" w:hAnsi="Times New Roman" w:cs="Times New Roman"/>
          <w:color w:val="818181"/>
          <w:sz w:val="20"/>
          <w:szCs w:val="20"/>
        </w:rPr>
        <w:t xml:space="preserve">ompare the world we live in today with past eras such as the lower Paleolithic, upper Paleolithic, 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 xml:space="preserve"> 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color w:val="818181"/>
          <w:sz w:val="24"/>
          <w:szCs w:val="24"/>
        </w:rPr>
      </w:pP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 xml:space="preserve">  </w:t>
      </w:r>
      <w:r w:rsidRPr="005167B9">
        <w:rPr>
          <w:rFonts w:ascii="Times New Roman" w:eastAsia="Times New Roman" w:hAnsi="Times New Roman" w:cs="Times New Roman"/>
          <w:color w:val="818181"/>
          <w:sz w:val="20"/>
          <w:szCs w:val="20"/>
        </w:rPr>
        <w:t>Neolithic, agrarian, and industrial ages.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br/>
        <w:t>*Students will gather, examine, and analyze historical data.</w:t>
      </w: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</w:t>
      </w:r>
      <w:r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ves for the week of September 15</w:t>
      </w: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th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0"/>
          <w:szCs w:val="20"/>
          <w:u w:val="single"/>
        </w:rPr>
        <w:t>American Government: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understand the foundations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democracy.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* Students will a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t>nalyze the connections between democracy and the free enterprise system.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be able to identify the three concepts of government that influenced the American colonies.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be able to explain the influence of three landmark English documents.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be able to describe the three types of colonies that the English established in the American colonies.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b/>
          <w:bCs/>
          <w:color w:val="5FA233"/>
          <w:sz w:val="20"/>
          <w:szCs w:val="20"/>
          <w:u w:val="single"/>
        </w:rPr>
        <w:t>World History: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* Students will be able to understand how geography influenced the development of civilization in the Fertile </w:t>
      </w:r>
      <w:proofErr w:type="spellStart"/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Cresent</w:t>
      </w:r>
      <w:proofErr w:type="spellEnd"/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* Students will be able to outline the main features of Sumerian civilization.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* Students will be able to explain how the advances in learning made by the Sumerians left a lasting legacy for later peoples to build on.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* Students will be able to describe how the Persians established a huge empire.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* Students will be able to understand how conquests </w:t>
      </w:r>
      <w:r w:rsidR="004D1475"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>brought</w:t>
      </w:r>
      <w:bookmarkStart w:id="0" w:name="_GoBack"/>
      <w:bookmarkEnd w:id="0"/>
      <w:r w:rsidRPr="005167B9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new empires and ideas into the Middle East.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</w:t>
      </w:r>
      <w:r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ves for the week of September 22</w:t>
      </w: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rd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American Government: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summarize the conventions major compromises and the effects of those decisions. 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describe the delegates' reactions to the Constitution. 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identify the opposing sides in the fight for ratification and describe the major arguments for and against the proposed Constitution.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describe the inauguration of the new government of the United States of America. 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World History: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t>*Students will be able to compare and contrast the major religions of India (Hinduism and Buddhism)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 able to locate and label geographic features of India and China (Ganges River, Indus River, Himalayas, Gobi Desert, Chang  Jiang River, Huang He River)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complete a timeline of Buddha's life and describe his basic teachings and how Buddhism began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take inferences and draw conclusions using the primary source, Bhagavad Gita</w:t>
      </w: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Objectives for the week of September 30</w:t>
      </w: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  <w:vertAlign w:val="superscript"/>
        </w:rPr>
        <w:t>th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</w:rPr>
        <w:t> </w:t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American Government:</w:t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br/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t>*Students will understand the basic outline of the Constitution.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br/>
        <w:t>*Students will understand the six basic principles of the Constitution: popular sovereignty, limited government, separation of powers, checks and balances, judicial review, and federalism.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br/>
        <w:t>*Student will be able to explain how the formal amendment process illustrates the principles of federalism and popular sovereignty.</w:t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br/>
        <w:t>*Students will understand that several amendments have been proposed, but not ratified.</w:t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</w:rPr>
        <w:t xml:space="preserve">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World History: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identify technological advances of China and explain their importance to Ancient Chinese culture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compare and contrast the three Chinese philosophies-Confucianism, Daoism and Legalism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identify artifacts that came to China via the Silk Road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explain the importance of trading along the Silk Road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Objectives for the week of October 7</w:t>
      </w: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  <w:vertAlign w:val="superscript"/>
        </w:rPr>
        <w:t>th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</w:rPr>
        <w:t> </w:t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American Government: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be able to define federalism and explain why the Framers chose this system.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be able to Identify powers delegated to and denied to the National Government, and powers reserved for and denied to the States.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be able to explain the difference between exclusive and concurrent powers.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to examine the Constitution as “the supreme Law of the Land.”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color w:val="818181"/>
        </w:rPr>
      </w:pP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World History: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818181"/>
          <w:sz w:val="24"/>
          <w:szCs w:val="24"/>
        </w:rPr>
        <w:t>*Students will be able to d</w:t>
      </w:r>
      <w:r w:rsidRPr="005167B9">
        <w:rPr>
          <w:rFonts w:ascii="Times New Roman" w:eastAsia="Times New Roman" w:hAnsi="Times New Roman" w:cs="Times New Roman"/>
          <w:color w:val="818181"/>
        </w:rPr>
        <w:t>efine the three types of government that developed in the Greek city-states.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818181"/>
          <w:sz w:val="20"/>
          <w:szCs w:val="20"/>
        </w:rPr>
        <w:t>*Students will be able to explain how Pericles instituted a direct democracy in Athens.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818181"/>
        </w:rPr>
        <w:t>*Students will be able to describe the works of Homer and their influence on Greek culture.</w:t>
      </w: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Objectives for the week of October 14th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</w:rPr>
        <w:t> </w:t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American Government: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be able to explain why States make interstate compacts.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understand the purpose of the Full Faith and Credit Clause.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be able to describe the Extradition Clause and explain its purpose. 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be able explain the purpose of the Privileges and Immunities Clause.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508D24"/>
          <w:sz w:val="24"/>
          <w:szCs w:val="24"/>
          <w:u w:val="single"/>
        </w:rPr>
        <w:t>World History: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*Students will be able to</w:t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 understand how balance and order governed Greek art and architecture.</w:t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*Students will be able to </w:t>
      </w:r>
      <w:r w:rsidRPr="005167B9">
        <w:rPr>
          <w:rFonts w:ascii="Times New Roman" w:eastAsia="Times New Roman" w:hAnsi="Times New Roman" w:cs="Times New Roman"/>
          <w:color w:val="7F7F7F" w:themeColor="text1" w:themeTint="80"/>
        </w:rPr>
        <w:t>explain how Alexander the Great built an extensive empire.</w:t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color w:val="7F7F7F" w:themeColor="text1" w:themeTint="80"/>
        </w:rPr>
        <w:t>*Students will be able to </w:t>
      </w:r>
      <w:r w:rsidRPr="005167B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Identify </w:t>
      </w:r>
      <w:r w:rsidRPr="005167B9">
        <w:rPr>
          <w:rFonts w:ascii="Times New Roman" w:eastAsia="Times New Roman" w:hAnsi="Times New Roman" w:cs="Times New Roman"/>
          <w:color w:val="7F7F7F" w:themeColor="text1" w:themeTint="80"/>
        </w:rPr>
        <w:t>how and why individuals contributed to Hellenistic civilization.</w:t>
      </w:r>
    </w:p>
    <w:p w:rsid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</w:rPr>
      </w:pPr>
    </w:p>
    <w:p w:rsidR="005167B9" w:rsidRPr="005167B9" w:rsidRDefault="005167B9" w:rsidP="0051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D32" w:rsidRDefault="00AB6D32"/>
    <w:sectPr w:rsidR="00A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B9"/>
    <w:rsid w:val="004D1475"/>
    <w:rsid w:val="005167B9"/>
    <w:rsid w:val="00A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2014-09-23T13:44:00Z</dcterms:created>
  <dcterms:modified xsi:type="dcterms:W3CDTF">2014-09-23T13:51:00Z</dcterms:modified>
</cp:coreProperties>
</file>