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3C" w:rsidRDefault="0011633C">
      <w:pPr>
        <w:jc w:val="center"/>
        <w:rPr>
          <w:b/>
          <w:bCs/>
          <w:sz w:val="32"/>
          <w:u w:val="single"/>
        </w:rPr>
      </w:pPr>
      <w:r>
        <w:rPr>
          <w:b/>
          <w:bCs/>
          <w:sz w:val="32"/>
          <w:u w:val="single"/>
        </w:rPr>
        <w:t>American Government</w:t>
      </w:r>
    </w:p>
    <w:p w:rsidR="0011633C" w:rsidRDefault="0011633C">
      <w:pPr>
        <w:pStyle w:val="Heading1"/>
        <w:rPr>
          <w:sz w:val="32"/>
        </w:rPr>
      </w:pPr>
      <w:r>
        <w:rPr>
          <w:sz w:val="32"/>
        </w:rPr>
        <w:t>Course Outline and Class Expectations</w:t>
      </w:r>
    </w:p>
    <w:p w:rsidR="0011633C" w:rsidRDefault="0011633C">
      <w:pPr>
        <w:jc w:val="center"/>
        <w:rPr>
          <w:sz w:val="28"/>
          <w:szCs w:val="28"/>
        </w:rPr>
      </w:pPr>
      <w:r>
        <w:rPr>
          <w:sz w:val="28"/>
          <w:szCs w:val="28"/>
        </w:rPr>
        <w:t>Instructor: Mr. Kay</w:t>
      </w:r>
    </w:p>
    <w:p w:rsidR="0011633C" w:rsidRDefault="00C2424C">
      <w:pPr>
        <w:jc w:val="center"/>
        <w:rPr>
          <w:sz w:val="28"/>
          <w:szCs w:val="28"/>
        </w:rPr>
      </w:pPr>
      <w:r>
        <w:rPr>
          <w:sz w:val="28"/>
          <w:szCs w:val="28"/>
        </w:rPr>
        <w:t>1st</w:t>
      </w:r>
      <w:r w:rsidR="0011633C">
        <w:rPr>
          <w:sz w:val="28"/>
          <w:szCs w:val="28"/>
        </w:rPr>
        <w:t xml:space="preserve"> Semester</w:t>
      </w:r>
      <w:r w:rsidR="007B21C4">
        <w:rPr>
          <w:sz w:val="28"/>
          <w:szCs w:val="28"/>
        </w:rPr>
        <w:t>: 20</w:t>
      </w:r>
      <w:r w:rsidR="00B7581F">
        <w:rPr>
          <w:sz w:val="28"/>
          <w:szCs w:val="28"/>
        </w:rPr>
        <w:t>16-2017</w:t>
      </w:r>
      <w:r>
        <w:rPr>
          <w:sz w:val="28"/>
          <w:szCs w:val="28"/>
        </w:rPr>
        <w:t xml:space="preserve"> School Year</w:t>
      </w:r>
    </w:p>
    <w:p w:rsidR="0011633C" w:rsidRDefault="0011633C">
      <w:pPr>
        <w:rPr>
          <w:u w:val="single"/>
        </w:rPr>
      </w:pPr>
    </w:p>
    <w:p w:rsidR="0011633C" w:rsidRDefault="0011633C">
      <w:pPr>
        <w:rPr>
          <w:b/>
          <w:bCs/>
          <w:u w:val="single"/>
        </w:rPr>
      </w:pPr>
      <w:r>
        <w:rPr>
          <w:b/>
          <w:bCs/>
        </w:rPr>
        <w:t>I.</w:t>
      </w:r>
      <w:r>
        <w:rPr>
          <w:b/>
          <w:bCs/>
          <w:u w:val="single"/>
        </w:rPr>
        <w:t xml:space="preserve"> Course Description/Overview:</w:t>
      </w:r>
    </w:p>
    <w:p w:rsidR="0011633C" w:rsidRDefault="0011633C">
      <w:pPr>
        <w:rPr>
          <w:u w:val="single"/>
        </w:rPr>
      </w:pPr>
    </w:p>
    <w:p w:rsidR="0011633C" w:rsidRDefault="0011633C">
      <w:pPr>
        <w:rPr>
          <w:u w:val="single"/>
        </w:rPr>
      </w:pPr>
      <w:r>
        <w:rPr>
          <w:u w:val="single"/>
        </w:rPr>
        <w:t>Welcome Statement</w:t>
      </w:r>
    </w:p>
    <w:p w:rsidR="0011633C" w:rsidRDefault="0011633C">
      <w:r>
        <w:t>I would like to take the opportunity to introduce myself. My name is Mr. Kay and I am honored to be your child’s American Government teacher. I am looking forward to working with your child in reaching his or her full potential. We will have many educational experiences and opportunities for your child to learn and grow in the days ahead.</w:t>
      </w:r>
      <w:r w:rsidR="00B7581F">
        <w:t xml:space="preserve"> I will also have a student teacher from Wayne State University, Mr. Parker who will be with us up to the month of December.</w:t>
      </w:r>
    </w:p>
    <w:p w:rsidR="0011633C" w:rsidRDefault="0011633C"/>
    <w:p w:rsidR="0011633C" w:rsidRDefault="0011633C">
      <w:pPr>
        <w:rPr>
          <w:u w:val="single"/>
        </w:rPr>
      </w:pPr>
      <w:r>
        <w:rPr>
          <w:u w:val="single"/>
        </w:rPr>
        <w:t>Purpose(s)/Goal(s) of course</w:t>
      </w:r>
    </w:p>
    <w:p w:rsidR="0011633C" w:rsidRDefault="0011633C">
      <w:pPr>
        <w:autoSpaceDE w:val="0"/>
        <w:autoSpaceDN w:val="0"/>
        <w:adjustRightInd w:val="0"/>
      </w:pPr>
      <w:r>
        <w:t xml:space="preserve">The American Government course presents a comprehensive study of national, state and local government with additional focus on law, economics and contemporary issues in order to provide student with a sound foundation in the essential components of civic efficacy.  Main goals include but are not limited to: </w:t>
      </w:r>
    </w:p>
    <w:p w:rsidR="0011633C" w:rsidRDefault="0011633C">
      <w:pPr>
        <w:autoSpaceDE w:val="0"/>
        <w:autoSpaceDN w:val="0"/>
        <w:adjustRightInd w:val="0"/>
        <w:rPr>
          <w:bCs/>
        </w:rPr>
      </w:pPr>
      <w:r>
        <w:t xml:space="preserve">* </w:t>
      </w:r>
      <w:r>
        <w:rPr>
          <w:bCs/>
        </w:rPr>
        <w:t>Students will understand the origins, purposes and types of governmental systems.</w:t>
      </w:r>
    </w:p>
    <w:p w:rsidR="0011633C" w:rsidRDefault="0011633C">
      <w:pPr>
        <w:autoSpaceDE w:val="0"/>
        <w:autoSpaceDN w:val="0"/>
        <w:adjustRightInd w:val="0"/>
        <w:rPr>
          <w:bCs/>
        </w:rPr>
      </w:pPr>
      <w:r>
        <w:rPr>
          <w:bCs/>
        </w:rPr>
        <w:t>* Students will understand the origins, foundations, and evolutionary nature of   American Government.</w:t>
      </w:r>
    </w:p>
    <w:p w:rsidR="0011633C" w:rsidRDefault="0011633C">
      <w:pPr>
        <w:autoSpaceDE w:val="0"/>
        <w:autoSpaceDN w:val="0"/>
        <w:adjustRightInd w:val="0"/>
        <w:rPr>
          <w:bCs/>
        </w:rPr>
      </w:pPr>
      <w:r>
        <w:rPr>
          <w:bCs/>
        </w:rPr>
        <w:t>* Students will understand the structures and functions of the judicial, executive, and legislative branches at the national and state levels.</w:t>
      </w:r>
    </w:p>
    <w:p w:rsidR="0011633C" w:rsidRDefault="0011633C">
      <w:pPr>
        <w:autoSpaceDE w:val="0"/>
        <w:autoSpaceDN w:val="0"/>
        <w:adjustRightInd w:val="0"/>
        <w:rPr>
          <w:bCs/>
        </w:rPr>
      </w:pPr>
      <w:r>
        <w:rPr>
          <w:bCs/>
        </w:rPr>
        <w:t>* Students will understand the roles played by individuals, groups and institutions in influencing governmental policies and actions.</w:t>
      </w:r>
    </w:p>
    <w:p w:rsidR="0011633C" w:rsidRDefault="0011633C">
      <w:pPr>
        <w:autoSpaceDE w:val="0"/>
        <w:autoSpaceDN w:val="0"/>
        <w:adjustRightInd w:val="0"/>
        <w:rPr>
          <w:bCs/>
        </w:rPr>
      </w:pPr>
      <w:r>
        <w:rPr>
          <w:bCs/>
        </w:rPr>
        <w:t>* Students will understand how voting and voting behavior influence American government.</w:t>
      </w:r>
    </w:p>
    <w:p w:rsidR="0011633C" w:rsidRDefault="0011633C">
      <w:pPr>
        <w:rPr>
          <w:u w:val="single"/>
        </w:rPr>
      </w:pPr>
    </w:p>
    <w:p w:rsidR="0011633C" w:rsidRDefault="0011633C">
      <w:pPr>
        <w:rPr>
          <w:u w:val="single"/>
        </w:rPr>
      </w:pPr>
      <w:r>
        <w:rPr>
          <w:b/>
          <w:bCs/>
          <w:sz w:val="14"/>
          <w:szCs w:val="14"/>
        </w:rPr>
        <w:t xml:space="preserve">          </w:t>
      </w:r>
      <w:r>
        <w:rPr>
          <w:b/>
          <w:bCs/>
        </w:rPr>
        <w:t>II.</w:t>
      </w:r>
      <w:r>
        <w:rPr>
          <w:b/>
          <w:bCs/>
          <w:sz w:val="14"/>
          <w:szCs w:val="14"/>
        </w:rPr>
        <w:t xml:space="preserve">      </w:t>
      </w:r>
      <w:r>
        <w:rPr>
          <w:b/>
          <w:bCs/>
          <w:u w:val="single"/>
        </w:rPr>
        <w:t>Course Content:</w:t>
      </w:r>
    </w:p>
    <w:p w:rsidR="0011633C" w:rsidRDefault="0011633C">
      <w:pPr>
        <w:rPr>
          <w:u w:val="single"/>
        </w:rPr>
      </w:pPr>
    </w:p>
    <w:p w:rsidR="0011633C" w:rsidRDefault="0011633C">
      <w:r>
        <w:rPr>
          <w:u w:val="single"/>
        </w:rPr>
        <w:t>What is American Government</w:t>
      </w:r>
      <w:r>
        <w:t>?</w:t>
      </w:r>
    </w:p>
    <w:p w:rsidR="0011633C" w:rsidRDefault="0011633C">
      <w:r>
        <w:t>This course gives an explanation of the U.S. Government Structure, systems and political processes focusing on constitutional structures and foundations. Content will include but are not limited to the factors that influence U.S. Government. This class will also prepare students to become responsible/aware members of American society. Through the study of this U.S. Government class, a student will continue to develop their reading, writing, and critical thinking skills that will provide leverage and value in other academic disciplines and provide enduring skills for life beyond high school.</w:t>
      </w:r>
    </w:p>
    <w:p w:rsidR="0011633C" w:rsidRDefault="0011633C"/>
    <w:p w:rsidR="00E36337" w:rsidRDefault="0011633C">
      <w:pPr>
        <w:tabs>
          <w:tab w:val="num" w:pos="1440"/>
        </w:tabs>
        <w:ind w:hanging="360"/>
      </w:pPr>
      <w:r>
        <w:t xml:space="preserve">      </w:t>
      </w:r>
    </w:p>
    <w:p w:rsidR="00E36337" w:rsidRDefault="00E36337">
      <w:pPr>
        <w:tabs>
          <w:tab w:val="num" w:pos="1440"/>
        </w:tabs>
        <w:ind w:hanging="360"/>
      </w:pPr>
    </w:p>
    <w:p w:rsidR="00E36337" w:rsidRDefault="00E36337" w:rsidP="00B7581F">
      <w:pPr>
        <w:tabs>
          <w:tab w:val="num" w:pos="1440"/>
        </w:tabs>
      </w:pPr>
    </w:p>
    <w:p w:rsidR="00B7581F" w:rsidRDefault="00B7581F" w:rsidP="00B7581F">
      <w:pPr>
        <w:tabs>
          <w:tab w:val="num" w:pos="1440"/>
        </w:tabs>
      </w:pPr>
    </w:p>
    <w:p w:rsidR="0011633C" w:rsidRDefault="00E36337">
      <w:pPr>
        <w:tabs>
          <w:tab w:val="num" w:pos="1440"/>
        </w:tabs>
        <w:ind w:hanging="360"/>
        <w:rPr>
          <w:u w:val="single"/>
        </w:rPr>
      </w:pPr>
      <w:r>
        <w:lastRenderedPageBreak/>
        <w:t xml:space="preserve">      </w:t>
      </w:r>
      <w:r w:rsidR="0011633C">
        <w:rPr>
          <w:u w:val="single"/>
        </w:rPr>
        <w:t>Reading/Writing requirements</w:t>
      </w:r>
    </w:p>
    <w:p w:rsidR="0011633C" w:rsidRDefault="0011633C">
      <w:pPr>
        <w:tabs>
          <w:tab w:val="num" w:pos="1440"/>
        </w:tabs>
        <w:ind w:hanging="360"/>
      </w:pPr>
      <w:r>
        <w:t xml:space="preserve">      Course content and skills involving reading and writing are assessed through a wide range of evaluative measures including tests and quizzes with objective and written responses, research or taking a stand papers/essays, and class presentations. Students will </w:t>
      </w:r>
      <w:r w:rsidR="00E36337">
        <w:t xml:space="preserve">be scheduled to </w:t>
      </w:r>
      <w:r>
        <w:t>take a common assessment in American Government each quarter</w:t>
      </w:r>
      <w:r w:rsidR="00B7581F">
        <w:t xml:space="preserve"> and may also after each unit of study</w:t>
      </w:r>
      <w:r>
        <w:t xml:space="preserve">. </w:t>
      </w:r>
      <w:r w:rsidR="00C2424C">
        <w:t>Throughout</w:t>
      </w:r>
      <w:r>
        <w:t xml:space="preserve"> the semester students will participate in educational reading activities such as guided highlighted reading and silent sustained reading.</w:t>
      </w:r>
    </w:p>
    <w:p w:rsidR="00E36337" w:rsidRDefault="0011633C">
      <w:pPr>
        <w:tabs>
          <w:tab w:val="num" w:pos="1440"/>
        </w:tabs>
        <w:ind w:hanging="360"/>
      </w:pPr>
      <w:r>
        <w:t xml:space="preserve">      </w:t>
      </w:r>
    </w:p>
    <w:p w:rsidR="0011633C" w:rsidRDefault="00E36337">
      <w:pPr>
        <w:tabs>
          <w:tab w:val="num" w:pos="1440"/>
        </w:tabs>
        <w:ind w:hanging="360"/>
      </w:pPr>
      <w:r>
        <w:t xml:space="preserve">     </w:t>
      </w:r>
      <w:r w:rsidR="0011633C">
        <w:rPr>
          <w:u w:val="single"/>
        </w:rPr>
        <w:t>Course weekly calendar/weekly schedule outline</w:t>
      </w:r>
    </w:p>
    <w:p w:rsidR="0011633C" w:rsidRDefault="0011633C">
      <w:pPr>
        <w:tabs>
          <w:tab w:val="num" w:pos="1440"/>
        </w:tabs>
        <w:ind w:hanging="360"/>
      </w:pPr>
      <w:r>
        <w:t xml:space="preserve">     It can be viewed weekly at </w:t>
      </w:r>
      <w:hyperlink r:id="rId6" w:history="1">
        <w:r>
          <w:rPr>
            <w:rStyle w:val="Hyperlink"/>
          </w:rPr>
          <w:t>www.mrkay.weebly.com</w:t>
        </w:r>
      </w:hyperlink>
    </w:p>
    <w:p w:rsidR="0011633C" w:rsidRDefault="0011633C">
      <w:pPr>
        <w:tabs>
          <w:tab w:val="num" w:pos="1440"/>
        </w:tabs>
        <w:ind w:hanging="360"/>
      </w:pPr>
    </w:p>
    <w:p w:rsidR="0011633C" w:rsidRDefault="0011633C">
      <w:pPr>
        <w:tabs>
          <w:tab w:val="num" w:pos="1440"/>
        </w:tabs>
        <w:ind w:hanging="360"/>
      </w:pPr>
      <w:r>
        <w:rPr>
          <w:b/>
          <w:sz w:val="14"/>
          <w:szCs w:val="14"/>
        </w:rPr>
        <w:t xml:space="preserve">       </w:t>
      </w:r>
      <w:r>
        <w:rPr>
          <w:b/>
        </w:rPr>
        <w:t>III.</w:t>
      </w:r>
      <w:r>
        <w:rPr>
          <w:sz w:val="14"/>
          <w:szCs w:val="14"/>
        </w:rPr>
        <w:t>     </w:t>
      </w:r>
      <w:r>
        <w:rPr>
          <w:b/>
          <w:bCs/>
          <w:u w:val="single"/>
        </w:rPr>
        <w:t>Classroom Goals:</w:t>
      </w:r>
    </w:p>
    <w:p w:rsidR="0011633C" w:rsidRDefault="0011633C"/>
    <w:p w:rsidR="0011633C" w:rsidRDefault="0011633C">
      <w:pPr>
        <w:rPr>
          <w:u w:val="single"/>
        </w:rPr>
      </w:pPr>
      <w:r>
        <w:rPr>
          <w:u w:val="single"/>
        </w:rPr>
        <w:t>Main Objectives/Goals:</w:t>
      </w:r>
    </w:p>
    <w:p w:rsidR="0011633C" w:rsidRDefault="0011633C">
      <w:pPr>
        <w:autoSpaceDE w:val="0"/>
        <w:autoSpaceDN w:val="0"/>
        <w:adjustRightInd w:val="0"/>
      </w:pPr>
      <w:r>
        <w:t xml:space="preserve">For the student to be able to identify the key features of the policy-making system, to explain how public policies respond to public demands, and to be able to trace the English philosophical heritage including the Enlightenment in the shaping of American democratic principles. Another goal is for the students to be able to describe the purposes for the Bill of Rights and to be able to outline the subsequent amendments to the Constitution, and to define federalism and explain its importance in American Government. Students should also be able to identify the major functions and structures of American political parties, analyze the origins and historical development of values and principles that have influenced and shaped the United States constitutional system.  </w:t>
      </w:r>
    </w:p>
    <w:p w:rsidR="0011633C" w:rsidRDefault="0011633C">
      <w:pPr>
        <w:autoSpaceDE w:val="0"/>
        <w:autoSpaceDN w:val="0"/>
        <w:adjustRightInd w:val="0"/>
      </w:pPr>
      <w:r>
        <w:t>Students have an expectation to be able to know and do the following:</w:t>
      </w:r>
    </w:p>
    <w:p w:rsidR="0011633C" w:rsidRDefault="0011633C">
      <w:pPr>
        <w:autoSpaceDE w:val="0"/>
        <w:autoSpaceDN w:val="0"/>
        <w:adjustRightInd w:val="0"/>
      </w:pPr>
    </w:p>
    <w:p w:rsidR="0011633C" w:rsidRDefault="0011633C">
      <w:pPr>
        <w:autoSpaceDE w:val="0"/>
        <w:autoSpaceDN w:val="0"/>
        <w:adjustRightInd w:val="0"/>
      </w:pPr>
      <w:r>
        <w:t xml:space="preserve">*Being able to describe the costs of elections and how interest groups and political action committees participate in the financial process of campaigns.  </w:t>
      </w:r>
    </w:p>
    <w:p w:rsidR="0011633C" w:rsidRDefault="0011633C">
      <w:pPr>
        <w:autoSpaceDE w:val="0"/>
        <w:autoSpaceDN w:val="0"/>
        <w:adjustRightInd w:val="0"/>
      </w:pPr>
      <w:r>
        <w:t>*Being able to discuss the demographics of the House and Senate and how this relates to the ideas of representation in the American system.</w:t>
      </w:r>
    </w:p>
    <w:p w:rsidR="0011633C" w:rsidRDefault="0011633C">
      <w:pPr>
        <w:autoSpaceDE w:val="0"/>
        <w:autoSpaceDN w:val="0"/>
        <w:adjustRightInd w:val="0"/>
      </w:pPr>
      <w:r>
        <w:t xml:space="preserve"> *Being able to describe the route a bill must take to be enacted into law, to describe the membership and function of the United States Supreme Court, and to explain how the Supreme Court operates.  </w:t>
      </w:r>
    </w:p>
    <w:p w:rsidR="0011633C" w:rsidRDefault="0011633C">
      <w:pPr>
        <w:autoSpaceDE w:val="0"/>
        <w:autoSpaceDN w:val="0"/>
        <w:adjustRightInd w:val="0"/>
      </w:pPr>
      <w:r>
        <w:t xml:space="preserve">*Being able to explain how the legislative bodies differ in structure, membership and responsibilities, to describe the special powers granted to legislative bodies, and to analyze the powers, responsibilities and limitations of legislative bodies.  </w:t>
      </w:r>
    </w:p>
    <w:p w:rsidR="0011633C" w:rsidRDefault="0011633C">
      <w:pPr>
        <w:autoSpaceDE w:val="0"/>
        <w:autoSpaceDN w:val="0"/>
        <w:adjustRightInd w:val="0"/>
      </w:pPr>
      <w:r>
        <w:t>*Being able to describe the qualifications and duties of the president, governor and other executive positions, to identify the president’s domestic and foreign policy leadership roles, and to describe the legislative and judicial powers of the president.</w:t>
      </w:r>
    </w:p>
    <w:p w:rsidR="0056265B" w:rsidRDefault="0056265B">
      <w:pPr>
        <w:autoSpaceDE w:val="0"/>
        <w:autoSpaceDN w:val="0"/>
        <w:adjustRightInd w:val="0"/>
      </w:pPr>
    </w:p>
    <w:p w:rsidR="0056265B" w:rsidRDefault="0056265B">
      <w:pPr>
        <w:autoSpaceDE w:val="0"/>
        <w:autoSpaceDN w:val="0"/>
        <w:adjustRightInd w:val="0"/>
      </w:pPr>
    </w:p>
    <w:p w:rsidR="0056265B" w:rsidRDefault="0056265B">
      <w:pPr>
        <w:autoSpaceDE w:val="0"/>
        <w:autoSpaceDN w:val="0"/>
        <w:adjustRightInd w:val="0"/>
      </w:pPr>
    </w:p>
    <w:p w:rsidR="0056265B" w:rsidRDefault="0056265B">
      <w:pPr>
        <w:autoSpaceDE w:val="0"/>
        <w:autoSpaceDN w:val="0"/>
        <w:adjustRightInd w:val="0"/>
      </w:pPr>
    </w:p>
    <w:p w:rsidR="0056265B" w:rsidRDefault="0056265B">
      <w:pPr>
        <w:autoSpaceDE w:val="0"/>
        <w:autoSpaceDN w:val="0"/>
        <w:adjustRightInd w:val="0"/>
      </w:pPr>
    </w:p>
    <w:p w:rsidR="0056265B" w:rsidRDefault="0056265B">
      <w:pPr>
        <w:autoSpaceDE w:val="0"/>
        <w:autoSpaceDN w:val="0"/>
        <w:adjustRightInd w:val="0"/>
      </w:pPr>
    </w:p>
    <w:p w:rsidR="0011633C" w:rsidRDefault="0011633C">
      <w:pPr>
        <w:autoSpaceDE w:val="0"/>
        <w:autoSpaceDN w:val="0"/>
        <w:adjustRightInd w:val="0"/>
      </w:pPr>
    </w:p>
    <w:p w:rsidR="0011633C" w:rsidRDefault="0011633C">
      <w:pPr>
        <w:numPr>
          <w:ilvl w:val="0"/>
          <w:numId w:val="7"/>
        </w:numPr>
        <w:autoSpaceDE w:val="0"/>
        <w:autoSpaceDN w:val="0"/>
        <w:adjustRightInd w:val="0"/>
        <w:rPr>
          <w:b/>
          <w:bCs/>
          <w:u w:val="single"/>
        </w:rPr>
      </w:pPr>
      <w:r>
        <w:rPr>
          <w:b/>
          <w:bCs/>
          <w:u w:val="single"/>
        </w:rPr>
        <w:lastRenderedPageBreak/>
        <w:t>Guidelines for Success:</w:t>
      </w:r>
    </w:p>
    <w:p w:rsidR="0011633C" w:rsidRDefault="0011633C">
      <w:pPr>
        <w:autoSpaceDE w:val="0"/>
        <w:autoSpaceDN w:val="0"/>
        <w:adjustRightInd w:val="0"/>
        <w:ind w:left="360"/>
        <w:rPr>
          <w:b/>
          <w:bCs/>
          <w:u w:val="single"/>
        </w:rPr>
      </w:pPr>
    </w:p>
    <w:p w:rsidR="0011633C" w:rsidRDefault="0011633C">
      <w:pPr>
        <w:rPr>
          <w:u w:val="single"/>
        </w:rPr>
      </w:pPr>
      <w:r>
        <w:rPr>
          <w:u w:val="single"/>
        </w:rPr>
        <w:t>In Class Procedures to Assist Student Success:</w:t>
      </w:r>
    </w:p>
    <w:p w:rsidR="0011633C" w:rsidRDefault="0011633C">
      <w:r>
        <w:t xml:space="preserve">While class is in session, I expect that during instructional time you are prepared to learn. Many students may have different learning methods, procedures, and ways in which they learn. Therefore, I have put on my website (http://mrkay.weebly.com/us-government.html) Power Point Presentations for each chapter and section, class outlines, and other helpful materials to have at your disposal to download and print out before class had begun.  If you do not </w:t>
      </w:r>
      <w:r w:rsidR="00E36337">
        <w:t>have access to a computer with i</w:t>
      </w:r>
      <w:r>
        <w:t>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 on homework, etc. you can open up your textbook to the section that we are covering in class with the Power Point Presentation and or online-guided lecture and presentation to further assist you in your learning experience.</w:t>
      </w:r>
    </w:p>
    <w:p w:rsidR="0011633C" w:rsidRDefault="0011633C"/>
    <w:p w:rsidR="0011633C" w:rsidRDefault="0011633C">
      <w:pPr>
        <w:rPr>
          <w:u w:val="single"/>
        </w:rPr>
      </w:pPr>
      <w:r>
        <w:rPr>
          <w:u w:val="single"/>
        </w:rPr>
        <w:t>Student Materials:</w:t>
      </w:r>
    </w:p>
    <w:p w:rsidR="0011633C" w:rsidRDefault="0011633C">
      <w:r>
        <w:t>Each student is expected to come to class prepared each day, ready to learn, and bring with him/her the necessary tools to accomplish anything involving their learning experience.  Materials should include: notebook, pencils, and pen.  Students will not be permitted to leave class should they not bring their materials with them. Students will have an individual folder to keep their warm ups, homework, etc. and be able to place their folder in their classroom designed hour bin.</w:t>
      </w:r>
    </w:p>
    <w:p w:rsidR="0011633C" w:rsidRDefault="0011633C"/>
    <w:p w:rsidR="0011633C" w:rsidRDefault="0011633C">
      <w:pPr>
        <w:numPr>
          <w:ilvl w:val="0"/>
          <w:numId w:val="7"/>
        </w:numPr>
        <w:rPr>
          <w:b/>
          <w:bCs/>
          <w:u w:val="single"/>
        </w:rPr>
      </w:pPr>
      <w:r>
        <w:rPr>
          <w:b/>
          <w:bCs/>
          <w:u w:val="single"/>
        </w:rPr>
        <w:t>Classroom Rules:</w:t>
      </w:r>
    </w:p>
    <w:p w:rsidR="0011633C" w:rsidRDefault="0011633C">
      <w:pPr>
        <w:rPr>
          <w:b/>
          <w:bCs/>
          <w:u w:val="single"/>
        </w:rPr>
      </w:pPr>
    </w:p>
    <w:p w:rsidR="0011633C" w:rsidRDefault="0011633C">
      <w:r>
        <w:rPr>
          <w:u w:val="single"/>
        </w:rPr>
        <w:t>Standard Classroom Rules:</w:t>
      </w:r>
    </w:p>
    <w:p w:rsidR="0011633C" w:rsidRDefault="0011633C">
      <w:pPr>
        <w:numPr>
          <w:ilvl w:val="0"/>
          <w:numId w:val="3"/>
        </w:numPr>
      </w:pPr>
      <w:r>
        <w:t>Follow directions the first time they are given.</w:t>
      </w:r>
    </w:p>
    <w:p w:rsidR="0011633C" w:rsidRDefault="0011633C">
      <w:pPr>
        <w:numPr>
          <w:ilvl w:val="0"/>
          <w:numId w:val="3"/>
        </w:numPr>
      </w:pPr>
      <w:r>
        <w:t>Be in your assigned seat when the bell sounds.</w:t>
      </w:r>
    </w:p>
    <w:p w:rsidR="0011633C" w:rsidRDefault="0011633C">
      <w:pPr>
        <w:numPr>
          <w:ilvl w:val="0"/>
          <w:numId w:val="3"/>
        </w:numPr>
      </w:pPr>
      <w:r>
        <w:t>Respect others &amp; all things at all times.</w:t>
      </w:r>
    </w:p>
    <w:p w:rsidR="0011633C" w:rsidRDefault="0011633C">
      <w:pPr>
        <w:numPr>
          <w:ilvl w:val="0"/>
          <w:numId w:val="3"/>
        </w:numPr>
      </w:pPr>
      <w:r>
        <w:t>Food, drink (expect water), candy, hats, jackets (unless the weather warrants having one on), etc. are prohibited.</w:t>
      </w:r>
    </w:p>
    <w:p w:rsidR="0011633C" w:rsidRDefault="0011633C">
      <w:pPr>
        <w:numPr>
          <w:ilvl w:val="0"/>
          <w:numId w:val="3"/>
        </w:numPr>
      </w:pPr>
      <w:r>
        <w:t>Bring all appropriate materials to class.</w:t>
      </w:r>
    </w:p>
    <w:p w:rsidR="00E36337" w:rsidRDefault="00E36337">
      <w:pPr>
        <w:numPr>
          <w:ilvl w:val="0"/>
          <w:numId w:val="3"/>
        </w:numPr>
      </w:pPr>
      <w:r>
        <w:t>Student use of any profanity towards other students or staff member is prohibited.</w:t>
      </w:r>
    </w:p>
    <w:p w:rsidR="0011633C" w:rsidRDefault="0011633C"/>
    <w:p w:rsidR="0011633C" w:rsidRDefault="0011633C">
      <w:pPr>
        <w:rPr>
          <w:u w:val="single"/>
        </w:rPr>
      </w:pPr>
      <w:r>
        <w:rPr>
          <w:u w:val="single"/>
        </w:rPr>
        <w:t>Consequences:</w:t>
      </w:r>
    </w:p>
    <w:p w:rsidR="0011633C" w:rsidRDefault="0011633C">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C2424C" w:rsidRPr="00C2424C" w:rsidRDefault="00C2424C"/>
    <w:p w:rsidR="0011633C" w:rsidRDefault="0011633C">
      <w:pPr>
        <w:rPr>
          <w:b/>
          <w:bCs/>
          <w:sz w:val="28"/>
          <w:u w:val="single"/>
        </w:rPr>
      </w:pPr>
    </w:p>
    <w:p w:rsidR="0011633C" w:rsidRDefault="0011633C">
      <w:pPr>
        <w:numPr>
          <w:ilvl w:val="0"/>
          <w:numId w:val="7"/>
        </w:numPr>
        <w:rPr>
          <w:b/>
          <w:bCs/>
          <w:u w:val="single"/>
        </w:rPr>
      </w:pPr>
      <w:r>
        <w:rPr>
          <w:b/>
          <w:u w:val="single"/>
        </w:rPr>
        <w:lastRenderedPageBreak/>
        <w:t xml:space="preserve">Classroom </w:t>
      </w:r>
      <w:r>
        <w:rPr>
          <w:b/>
          <w:bCs/>
          <w:u w:val="single"/>
        </w:rPr>
        <w:t>Activities:</w:t>
      </w:r>
    </w:p>
    <w:p w:rsidR="0011633C" w:rsidRDefault="0011633C">
      <w:pPr>
        <w:ind w:left="360"/>
        <w:rPr>
          <w:bCs/>
        </w:rPr>
      </w:pPr>
      <w:r>
        <w:rPr>
          <w:b/>
          <w:bCs/>
          <w:u w:val="single"/>
        </w:rPr>
        <w:t xml:space="preserve">   </w:t>
      </w:r>
    </w:p>
    <w:p w:rsidR="0011633C" w:rsidRPr="00E36337" w:rsidRDefault="0011633C">
      <w:pPr>
        <w:rPr>
          <w:bCs/>
        </w:rPr>
      </w:pPr>
      <w:r>
        <w:rPr>
          <w:bCs/>
          <w:u w:val="single"/>
        </w:rPr>
        <w:t>Student Activities:</w:t>
      </w:r>
      <w:r>
        <w:rPr>
          <w:bCs/>
        </w:rPr>
        <w:t xml:space="preserve">  Include but are not limited to: quiz-quiz trade, tear and share, know it or show it, guided highlighted reading, </w:t>
      </w:r>
      <w:r w:rsidR="00AE1D11">
        <w:rPr>
          <w:bCs/>
        </w:rPr>
        <w:t xml:space="preserve">Cornel Note taking, </w:t>
      </w:r>
      <w:r>
        <w:rPr>
          <w:bCs/>
        </w:rPr>
        <w:t>Big Three Warm Ups an</w:t>
      </w:r>
      <w:r w:rsidR="00E36337">
        <w:rPr>
          <w:bCs/>
        </w:rPr>
        <w:t>d other educational activities.</w:t>
      </w:r>
    </w:p>
    <w:p w:rsidR="0011633C" w:rsidRDefault="0011633C"/>
    <w:p w:rsidR="0011633C" w:rsidRDefault="0011633C">
      <w:r>
        <w:t>VII.</w:t>
      </w:r>
      <w:r>
        <w:rPr>
          <w:sz w:val="14"/>
          <w:szCs w:val="14"/>
        </w:rPr>
        <w:t xml:space="preserve">      </w:t>
      </w:r>
      <w:r>
        <w:rPr>
          <w:b/>
          <w:bCs/>
          <w:u w:val="single"/>
        </w:rPr>
        <w:t>Grades:</w:t>
      </w:r>
    </w:p>
    <w:p w:rsidR="0011633C" w:rsidRDefault="0011633C"/>
    <w:p w:rsidR="0011633C" w:rsidRDefault="0011633C">
      <w:pPr>
        <w:rPr>
          <w:u w:val="single"/>
        </w:rPr>
      </w:pPr>
      <w:r>
        <w:rPr>
          <w:u w:val="single"/>
        </w:rPr>
        <w:t>Grading:</w:t>
      </w:r>
    </w:p>
    <w:p w:rsidR="0011633C" w:rsidRDefault="0011633C"/>
    <w:p w:rsidR="0011633C" w:rsidRDefault="0011633C">
      <w:r>
        <w:t>Grading includes all of the following:</w:t>
      </w:r>
    </w:p>
    <w:p w:rsidR="0011633C" w:rsidRDefault="0011633C"/>
    <w:p w:rsidR="00C2424C" w:rsidRDefault="00E36337">
      <w:r>
        <w:rPr>
          <w:b/>
        </w:rPr>
        <w:t>Assessments (</w:t>
      </w:r>
      <w:r w:rsidR="0011633C">
        <w:rPr>
          <w:b/>
          <w:bCs/>
        </w:rPr>
        <w:t>Quizzes/Tests</w:t>
      </w:r>
      <w:r w:rsidR="00C2424C">
        <w:rPr>
          <w:b/>
          <w:bCs/>
        </w:rPr>
        <w:t>/Projects/Essays</w:t>
      </w:r>
      <w:r>
        <w:rPr>
          <w:b/>
          <w:bCs/>
        </w:rPr>
        <w:t>)</w:t>
      </w:r>
      <w:r w:rsidR="0011633C">
        <w:rPr>
          <w:b/>
          <w:bCs/>
        </w:rPr>
        <w:t xml:space="preserve"> </w:t>
      </w:r>
      <w:r w:rsidR="00C2424C">
        <w:t xml:space="preserve">~ </w:t>
      </w:r>
    </w:p>
    <w:p w:rsidR="0011633C" w:rsidRDefault="00C2424C">
      <w:r>
        <w:t xml:space="preserve">Assessments (Tests/Quizzes/Projects/Essays) will be </w:t>
      </w:r>
      <w:r w:rsidR="0011633C">
        <w:t xml:space="preserve">announced and given during class </w:t>
      </w:r>
      <w:r w:rsidR="00E36337">
        <w:t xml:space="preserve">period.  Each </w:t>
      </w:r>
      <w:r w:rsidR="0011633C">
        <w:t xml:space="preserve">quiz/test is also allotted a certain amount of points.  Be aware that </w:t>
      </w:r>
      <w:r w:rsidR="00E36337">
        <w:t xml:space="preserve">there might be </w:t>
      </w:r>
      <w:r w:rsidR="0011633C">
        <w:t xml:space="preserve">a quiz given a day earlier due to lack of focus, discipline, and </w:t>
      </w:r>
      <w:r w:rsidR="00E36337">
        <w:t xml:space="preserve">overall behavior. </w:t>
      </w:r>
      <w:r w:rsidR="0011633C">
        <w:t>It is valued at in Power School as 80% of your quarter grade.</w:t>
      </w:r>
    </w:p>
    <w:p w:rsidR="0011633C" w:rsidRDefault="0011633C"/>
    <w:p w:rsidR="0011633C" w:rsidRDefault="0011633C">
      <w:r>
        <w:rPr>
          <w:b/>
          <w:bCs/>
        </w:rPr>
        <w:t xml:space="preserve">Homework/Class work/ Participation </w:t>
      </w:r>
      <w:r w:rsidR="00053819">
        <w:rPr>
          <w:b/>
          <w:bCs/>
        </w:rPr>
        <w:t xml:space="preserve">(Extended Learning Opportunities) </w:t>
      </w:r>
      <w:r w:rsidR="00A91118">
        <w:t xml:space="preserve">~ Any </w:t>
      </w:r>
      <w:r>
        <w:t>wo</w:t>
      </w:r>
      <w:r w:rsidR="00053819">
        <w:t xml:space="preserve">rk that is assigned that is not </w:t>
      </w:r>
      <w:r>
        <w:t>due at the end of the hour.  It is due the next scheduled school day unless otherwise announced.  Also, any work that is done during class</w:t>
      </w:r>
      <w:r w:rsidR="00053819">
        <w:t xml:space="preserve"> time is due by the end of the </w:t>
      </w:r>
      <w:r>
        <w:t>hour, unless otherwise announced.  Each assignment i</w:t>
      </w:r>
      <w:r w:rsidR="00053819">
        <w:t xml:space="preserve">s allotted a certain amount of </w:t>
      </w:r>
      <w:r>
        <w:t>point</w:t>
      </w:r>
      <w:r w:rsidR="00A91118">
        <w:t>s.</w:t>
      </w:r>
      <w:r>
        <w:t xml:space="preserve"> Each student is expected to partake in the dail</w:t>
      </w:r>
      <w:r w:rsidR="00053819">
        <w:t xml:space="preserve">y activities in the classroom. </w:t>
      </w:r>
      <w:r>
        <w:t xml:space="preserve">These activities include, but are not limited to: </w:t>
      </w:r>
      <w:r>
        <w:rPr>
          <w:sz w:val="22"/>
        </w:rPr>
        <w:t>Student arrives before the bell in assigned seat working on daily assignment.</w:t>
      </w:r>
      <w:r>
        <w:t xml:space="preserve"> </w:t>
      </w:r>
      <w:r>
        <w:rPr>
          <w:sz w:val="22"/>
        </w:rPr>
        <w:t>Student participates in class discussions. Student periodically asks questions in class. It is valued at in Power School as 20% of your quarter grade.</w:t>
      </w:r>
    </w:p>
    <w:p w:rsidR="0011633C" w:rsidRDefault="0011633C">
      <w:pPr>
        <w:rPr>
          <w:sz w:val="28"/>
          <w:u w:val="single"/>
        </w:rPr>
      </w:pPr>
      <w:r>
        <w:rPr>
          <w:sz w:val="22"/>
        </w:rPr>
        <w:t xml:space="preserve">     </w:t>
      </w:r>
    </w:p>
    <w:p w:rsidR="0011633C" w:rsidRDefault="0011633C">
      <w:pPr>
        <w:rPr>
          <w:sz w:val="28"/>
          <w:u w:val="single"/>
        </w:rPr>
      </w:pPr>
      <w:r>
        <w:rPr>
          <w:sz w:val="28"/>
          <w:u w:val="single"/>
        </w:rPr>
        <w:t>Late Work:</w:t>
      </w:r>
    </w:p>
    <w:p w:rsidR="0011633C" w:rsidRDefault="003E5A5D">
      <w:r>
        <w:rPr>
          <w:b/>
        </w:rPr>
        <w:t>N</w:t>
      </w:r>
      <w:r w:rsidR="0011633C">
        <w:rPr>
          <w:b/>
        </w:rPr>
        <w:t>o late homework is accepted</w:t>
      </w:r>
      <w:r w:rsidR="0011633C">
        <w:t xml:space="preserve">, unless an individual meeting is setup to discuss the reasoning behind the late work and maybe at that time the late homework may be accepted. </w:t>
      </w:r>
      <w:r w:rsidR="007B53DF">
        <w:t>You also must have your days that you were absent verified as Excused and not marked as unverified in PowerSchool.</w:t>
      </w:r>
      <w:r w:rsidR="0011633C">
        <w:t xml:space="preserve"> Only if absent, the student has the same number of days to make up the missed work. </w:t>
      </w:r>
      <w:r w:rsidR="007B53DF">
        <w:rPr>
          <w:b/>
        </w:rPr>
        <w:t>This policy will be strictly enforced this school year.</w:t>
      </w:r>
      <w:r w:rsidR="0028361F">
        <w:rPr>
          <w:b/>
        </w:rPr>
        <w:t xml:space="preserve"> </w:t>
      </w:r>
      <w:r w:rsidR="0011633C">
        <w:t>*This may be revised at any time during the course of this class.</w:t>
      </w:r>
    </w:p>
    <w:p w:rsidR="009E6854" w:rsidRDefault="009E6854"/>
    <w:p w:rsidR="009E6854" w:rsidRDefault="009E6854"/>
    <w:p w:rsidR="0011633C" w:rsidRDefault="0011633C"/>
    <w:p w:rsidR="0011633C" w:rsidRDefault="0011633C">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t>Classroom Procedures:</w:t>
      </w:r>
    </w:p>
    <w:p w:rsidR="0011633C" w:rsidRDefault="0011633C">
      <w:pPr>
        <w:rPr>
          <w:sz w:val="28"/>
        </w:rPr>
      </w:pPr>
    </w:p>
    <w:p w:rsidR="0011633C" w:rsidRDefault="0011633C">
      <w:pPr>
        <w:numPr>
          <w:ilvl w:val="0"/>
          <w:numId w:val="18"/>
        </w:numPr>
      </w:pPr>
      <w:r>
        <w:rPr>
          <w:b/>
          <w:bCs/>
          <w:u w:val="single"/>
        </w:rPr>
        <w:t>Entering the Classroom:</w:t>
      </w:r>
      <w:r w:rsidR="0028361F">
        <w:t xml:space="preserve"> The expectation is</w:t>
      </w:r>
      <w:r>
        <w:t xml:space="preserve"> as</w:t>
      </w:r>
      <w:r w:rsidR="0028361F">
        <w:t xml:space="preserve"> students,</w:t>
      </w:r>
      <w:r>
        <w:t xml:space="preserve"> they enter the classroom, get their assigned folder from the bin, find their assigned seat, have all of their necessary material with them, </w:t>
      </w:r>
      <w:r w:rsidRPr="0028361F">
        <w:rPr>
          <w:b/>
        </w:rPr>
        <w:t>be respectful and courteous</w:t>
      </w:r>
      <w:r>
        <w:t xml:space="preserve"> to those around them, and be prepared and ready to learn from when the bell rings to signal the start of class until the bell rings to signal that class has ended.</w:t>
      </w:r>
    </w:p>
    <w:p w:rsidR="0011633C" w:rsidRDefault="0028361F" w:rsidP="003E5A5D">
      <w:pPr>
        <w:ind w:left="990"/>
      </w:pPr>
      <w:r>
        <w:rPr>
          <w:bCs/>
        </w:rPr>
        <w:t xml:space="preserve">There may be disciplinary consequences if this is not followed every school day by every student that enters my classroom. </w:t>
      </w:r>
    </w:p>
    <w:p w:rsidR="0011633C" w:rsidRDefault="0011633C">
      <w:pPr>
        <w:pStyle w:val="ListParagraph"/>
        <w:numPr>
          <w:ilvl w:val="0"/>
          <w:numId w:val="10"/>
        </w:numPr>
        <w:rPr>
          <w:rFonts w:ascii="Times New Roman" w:hAnsi="Times New Roman" w:cs="Times New Roman"/>
        </w:rPr>
      </w:pPr>
      <w:r>
        <w:rPr>
          <w:rFonts w:ascii="Times New Roman" w:hAnsi="Times New Roman" w:cs="Times New Roman"/>
          <w:b/>
          <w:bCs/>
          <w:u w:val="single"/>
        </w:rPr>
        <w:lastRenderedPageBreak/>
        <w:t>Tardy to Class:</w:t>
      </w:r>
      <w:r>
        <w:rPr>
          <w:rFonts w:ascii="Times New Roman" w:hAnsi="Times New Roman" w:cs="Times New Roman"/>
        </w:rPr>
        <w:t xml:space="preserve"> </w:t>
      </w:r>
    </w:p>
    <w:p w:rsidR="0011633C" w:rsidRDefault="0011633C">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11633C" w:rsidRDefault="0011633C">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11633C" w:rsidRDefault="0011633C">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r w:rsidR="00617C2B">
        <w:rPr>
          <w:rFonts w:ascii="Times New Roman" w:hAnsi="Times New Roman" w:cs="Times New Roman"/>
        </w:rPr>
        <w:t xml:space="preserve"> Detentions must be served after school with the WMHS security staff by 2:30 P.M. Students have one week to serve their detention from the date that the tardy detention was issued to the student.</w:t>
      </w:r>
    </w:p>
    <w:p w:rsidR="0011633C" w:rsidRDefault="0011633C"/>
    <w:p w:rsidR="0011633C" w:rsidRDefault="0011633C">
      <w:pPr>
        <w:tabs>
          <w:tab w:val="num" w:pos="720"/>
        </w:tabs>
        <w:ind w:hanging="180"/>
      </w:pPr>
      <w:r>
        <w:rPr>
          <w:sz w:val="14"/>
          <w:szCs w:val="14"/>
        </w:rPr>
        <w:t xml:space="preserve">       </w:t>
      </w:r>
      <w:r>
        <w:t>III.</w:t>
      </w:r>
      <w:r>
        <w:rPr>
          <w:sz w:val="14"/>
          <w:szCs w:val="14"/>
        </w:rPr>
        <w:t xml:space="preserve">      </w:t>
      </w:r>
      <w:r>
        <w:rPr>
          <w:b/>
          <w:bCs/>
          <w:u w:val="single"/>
        </w:rPr>
        <w:t>Paper/Pencil:</w:t>
      </w:r>
      <w:r>
        <w:rPr>
          <w:b/>
          <w:bCs/>
        </w:rPr>
        <w:t xml:space="preserve"> </w:t>
      </w:r>
      <w:r>
        <w:t xml:space="preserve">Students could use a pen (blue or black ink) or pencil to take notes, do warm ups, and do class work and homework. However, </w:t>
      </w:r>
      <w:r w:rsidRPr="00A67E41">
        <w:rPr>
          <w:b/>
        </w:rPr>
        <w:t>a student MUST bring and USE a pencil when taking an assessment such as a quiz and or test.</w:t>
      </w:r>
      <w:r>
        <w:t xml:space="preserve"> There will be consequences if the student does not have a writing utensil for class such as an appropriate pen and or pencil. </w:t>
      </w:r>
    </w:p>
    <w:p w:rsidR="0011633C" w:rsidRDefault="0011633C"/>
    <w:p w:rsidR="007D2DFD" w:rsidRDefault="0011633C" w:rsidP="007D2DFD">
      <w:pPr>
        <w:numPr>
          <w:ilvl w:val="0"/>
          <w:numId w:val="12"/>
        </w:numPr>
      </w:pPr>
      <w:r>
        <w:rPr>
          <w:b/>
          <w:bCs/>
          <w:u w:val="single"/>
        </w:rPr>
        <w:t>How to Find Out What the Daily Assignments Are:</w:t>
      </w:r>
      <w:r>
        <w:t xml:space="preserve"> They will be listed on my lesson plans at </w:t>
      </w:r>
      <w:hyperlink r:id="rId7" w:history="1">
        <w:r>
          <w:rPr>
            <w:rStyle w:val="Hyperlink"/>
          </w:rPr>
          <w:t>www.mrkay.weebly.com</w:t>
        </w:r>
      </w:hyperlink>
      <w:r>
        <w:t xml:space="preserve">. They also may be seen on the overhead projector as well and students may ask me verbally before and after class if they forgot what the daily assignment is. </w:t>
      </w:r>
      <w:r w:rsidR="00A67E41">
        <w:t>It is required that students visit my tea</w:t>
      </w:r>
      <w:r w:rsidR="00566721">
        <w:t xml:space="preserve">cher website weekly and </w:t>
      </w:r>
      <w:r w:rsidR="00A67E41">
        <w:t>periodically to ensure that they utilize all of the learning resources that are available to them.</w:t>
      </w:r>
    </w:p>
    <w:p w:rsidR="007D2DFD" w:rsidRDefault="007D2DFD" w:rsidP="007D2DFD">
      <w:pPr>
        <w:ind w:left="1080"/>
      </w:pPr>
    </w:p>
    <w:p w:rsidR="0011633C" w:rsidRDefault="0011633C">
      <w:pPr>
        <w:numPr>
          <w:ilvl w:val="0"/>
          <w:numId w:val="12"/>
        </w:numPr>
        <w:rPr>
          <w:b/>
          <w:bCs/>
          <w:u w:val="single"/>
        </w:rPr>
      </w:pPr>
      <w:r>
        <w:rPr>
          <w:b/>
          <w:bCs/>
          <w:u w:val="single"/>
        </w:rPr>
        <w:t>Turning in Assignments</w:t>
      </w:r>
    </w:p>
    <w:p w:rsidR="0011633C" w:rsidRDefault="0011633C">
      <w:pPr>
        <w:ind w:left="360"/>
      </w:pPr>
    </w:p>
    <w:p w:rsidR="0011633C" w:rsidRDefault="0011633C">
      <w:pPr>
        <w:pStyle w:val="Heading2"/>
        <w:rPr>
          <w:sz w:val="24"/>
          <w:u w:val="single"/>
        </w:rPr>
      </w:pPr>
      <w:r>
        <w:rPr>
          <w:sz w:val="24"/>
          <w:u w:val="single"/>
        </w:rPr>
        <w:t>Homework and Assignments:</w:t>
      </w:r>
    </w:p>
    <w:p w:rsidR="0011633C" w:rsidRDefault="0011633C">
      <w:r>
        <w:t xml:space="preserve">All assignments, whether they are in-class, homework, papers etc., are to be completed in high academic fashion.  I expect assignments to be in on-time and presentable.  </w:t>
      </w:r>
      <w:r w:rsidR="00050C7B">
        <w:rPr>
          <w:b/>
        </w:rPr>
        <w:t>Students are required</w:t>
      </w:r>
      <w:r w:rsidRPr="00050C7B">
        <w:rPr>
          <w:b/>
        </w:rPr>
        <w:t xml:space="preserve"> to bring homework to class and ready to turn in at the beginning of the hour.</w:t>
      </w:r>
      <w:r>
        <w:t xml:space="preserve">  No student will be issued a pass to retrieve his/her homework.</w:t>
      </w:r>
    </w:p>
    <w:p w:rsidR="0011633C" w:rsidRDefault="0011633C"/>
    <w:p w:rsidR="0011633C" w:rsidRPr="007D2DFD" w:rsidRDefault="0011633C" w:rsidP="007D2DFD">
      <w:pPr>
        <w:numPr>
          <w:ilvl w:val="0"/>
          <w:numId w:val="12"/>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 xml:space="preserve">student should not share that completed and graded assignment with any other student who has not completed that assignment. If the student does choose to share that graded assignment with a student who has not completed that assignment, both students will </w:t>
      </w:r>
      <w:r w:rsidR="00B71241">
        <w:rPr>
          <w:b/>
          <w:bCs/>
        </w:rPr>
        <w:t>receive</w:t>
      </w:r>
      <w:r>
        <w:rPr>
          <w:b/>
          <w:bCs/>
        </w:rPr>
        <w:t xml:space="preserve"> no credit for that assignment and it will be documented in Power School.</w:t>
      </w:r>
      <w:r w:rsidR="00B71241">
        <w:rPr>
          <w:b/>
          <w:bCs/>
        </w:rPr>
        <w:t xml:space="preserve"> If a student does not get the assignment prior to it being graded and passed back to their fellow classmates, an alternative assignment will be given to that student with the same about of possible points that can be earned. This is to avoid copying of other student’s work.</w:t>
      </w:r>
    </w:p>
    <w:p w:rsidR="0011633C" w:rsidRDefault="0011633C">
      <w:pPr>
        <w:ind w:left="360"/>
        <w:rPr>
          <w:b/>
          <w:bCs/>
          <w:u w:val="single"/>
        </w:rPr>
      </w:pPr>
    </w:p>
    <w:p w:rsidR="0011633C" w:rsidRDefault="0011633C">
      <w:pPr>
        <w:ind w:left="360"/>
        <w:rPr>
          <w:b/>
          <w:bCs/>
          <w:u w:val="single"/>
        </w:rPr>
      </w:pPr>
    </w:p>
    <w:p w:rsidR="00B71241" w:rsidRDefault="00B71241">
      <w:pPr>
        <w:ind w:left="360"/>
        <w:rPr>
          <w:b/>
          <w:bCs/>
          <w:u w:val="single"/>
        </w:rPr>
      </w:pPr>
    </w:p>
    <w:p w:rsidR="0011633C" w:rsidRDefault="0011633C">
      <w:pPr>
        <w:ind w:left="360"/>
        <w:rPr>
          <w:bCs/>
        </w:rPr>
      </w:pPr>
      <w:r>
        <w:lastRenderedPageBreak/>
        <w:t>VII.</w:t>
      </w:r>
      <w:r>
        <w:rPr>
          <w:sz w:val="14"/>
          <w:szCs w:val="14"/>
        </w:rPr>
        <w:t xml:space="preserve">      </w:t>
      </w:r>
      <w:r>
        <w:rPr>
          <w:b/>
          <w:bCs/>
          <w:u w:val="single"/>
        </w:rPr>
        <w:t>Finding Out Grade Status:</w:t>
      </w:r>
      <w:r>
        <w:rPr>
          <w:bCs/>
        </w:rPr>
        <w:t xml:space="preserve"> </w:t>
      </w:r>
    </w:p>
    <w:p w:rsidR="0011633C" w:rsidRDefault="0011633C">
      <w:pPr>
        <w:ind w:left="360"/>
        <w:rPr>
          <w:bCs/>
        </w:rPr>
      </w:pPr>
      <w:r>
        <w:rPr>
          <w:bCs/>
        </w:rPr>
        <w:t xml:space="preserve">         Go to this link: </w:t>
      </w:r>
      <w:r>
        <w:rPr>
          <w:b/>
          <w:bCs/>
          <w:u w:val="single"/>
        </w:rPr>
        <w:t xml:space="preserve"> </w:t>
      </w:r>
      <w:hyperlink r:id="rId8" w:history="1">
        <w:r w:rsidRPr="0069583C">
          <w:rPr>
            <w:rStyle w:val="Hyperlink"/>
            <w:b/>
            <w:bCs/>
            <w:sz w:val="36"/>
            <w:szCs w:val="36"/>
          </w:rPr>
          <w:t>http://www.wcskids.net/parentportal/</w:t>
        </w:r>
      </w:hyperlink>
    </w:p>
    <w:p w:rsidR="00050C7B" w:rsidRDefault="0011633C">
      <w:pPr>
        <w:ind w:left="360"/>
      </w:pPr>
      <w:r>
        <w:rPr>
          <w:bCs/>
        </w:rPr>
        <w:t xml:space="preserve">      </w:t>
      </w:r>
      <w:r w:rsidR="00050C7B">
        <w:rPr>
          <w:bCs/>
        </w:rPr>
        <w:t xml:space="preserve">   </w:t>
      </w:r>
      <w:r>
        <w:rPr>
          <w:bCs/>
        </w:rPr>
        <w:t>Then p</w:t>
      </w:r>
      <w:r>
        <w:t xml:space="preserve">lease select one of the following options to find out their grade in my </w:t>
      </w:r>
      <w:r w:rsidR="00050C7B">
        <w:t xml:space="preserve"> </w:t>
      </w:r>
    </w:p>
    <w:p w:rsidR="0011633C" w:rsidRDefault="00050C7B">
      <w:pPr>
        <w:ind w:left="360"/>
        <w:rPr>
          <w:bCs/>
        </w:rPr>
      </w:pPr>
      <w:r>
        <w:t xml:space="preserve">         </w:t>
      </w:r>
      <w:r w:rsidR="0011633C">
        <w:t>class:</w:t>
      </w:r>
    </w:p>
    <w:p w:rsidR="0011633C" w:rsidRDefault="00277F84">
      <w:pPr>
        <w:numPr>
          <w:ilvl w:val="0"/>
          <w:numId w:val="13"/>
        </w:numPr>
        <w:spacing w:before="100" w:beforeAutospacing="1" w:after="100" w:afterAutospacing="1"/>
      </w:pPr>
      <w:hyperlink r:id="rId9" w:history="1">
        <w:r w:rsidR="0011633C">
          <w:rPr>
            <w:rStyle w:val="Hyperlink"/>
          </w:rPr>
          <w:t>Activate Login</w:t>
        </w:r>
      </w:hyperlink>
      <w:r w:rsidR="0011633C">
        <w:t xml:space="preserve"> </w:t>
      </w:r>
    </w:p>
    <w:p w:rsidR="0011633C" w:rsidRDefault="00277F84">
      <w:pPr>
        <w:numPr>
          <w:ilvl w:val="0"/>
          <w:numId w:val="13"/>
        </w:numPr>
        <w:spacing w:before="100" w:beforeAutospacing="1" w:after="100" w:afterAutospacing="1"/>
      </w:pPr>
      <w:hyperlink r:id="rId10" w:history="1">
        <w:r w:rsidR="0011633C">
          <w:rPr>
            <w:rStyle w:val="Hyperlink"/>
          </w:rPr>
          <w:t>Resend Access ID and Password Email</w:t>
        </w:r>
      </w:hyperlink>
    </w:p>
    <w:p w:rsidR="0011633C" w:rsidRDefault="00277F84">
      <w:pPr>
        <w:numPr>
          <w:ilvl w:val="0"/>
          <w:numId w:val="13"/>
        </w:numPr>
        <w:spacing w:before="100" w:beforeAutospacing="1" w:after="100" w:afterAutospacing="1"/>
      </w:pPr>
      <w:hyperlink r:id="rId11" w:tgtFrame="_blank" w:history="1">
        <w:r w:rsidR="0011633C">
          <w:rPr>
            <w:rStyle w:val="Hyperlink"/>
          </w:rPr>
          <w:t>Parent Portal Agreement</w:t>
        </w:r>
      </w:hyperlink>
    </w:p>
    <w:p w:rsidR="0011633C" w:rsidRDefault="00277F84">
      <w:pPr>
        <w:numPr>
          <w:ilvl w:val="0"/>
          <w:numId w:val="13"/>
        </w:numPr>
        <w:spacing w:before="100" w:beforeAutospacing="1" w:after="100" w:afterAutospacing="1"/>
      </w:pPr>
      <w:hyperlink r:id="rId12" w:tgtFrame="_blank" w:history="1">
        <w:r w:rsidR="0011633C">
          <w:rPr>
            <w:rStyle w:val="Hyperlink"/>
          </w:rPr>
          <w:t>First-Time Login Documentation</w:t>
        </w:r>
      </w:hyperlink>
    </w:p>
    <w:p w:rsidR="0011633C" w:rsidRDefault="00277F84">
      <w:pPr>
        <w:numPr>
          <w:ilvl w:val="0"/>
          <w:numId w:val="13"/>
        </w:numPr>
        <w:spacing w:before="100" w:beforeAutospacing="1" w:after="100" w:afterAutospacing="1"/>
      </w:pPr>
      <w:hyperlink r:id="rId13" w:tgtFrame="_blank" w:history="1">
        <w:r w:rsidR="0011633C">
          <w:rPr>
            <w:rStyle w:val="Hyperlink"/>
          </w:rPr>
          <w:t>Frequently Asked Questions</w:t>
        </w:r>
      </w:hyperlink>
    </w:p>
    <w:p w:rsidR="0011633C" w:rsidRPr="000B1745" w:rsidRDefault="00277F84" w:rsidP="000B1745">
      <w:pPr>
        <w:numPr>
          <w:ilvl w:val="0"/>
          <w:numId w:val="13"/>
        </w:numPr>
        <w:spacing w:before="100" w:beforeAutospacing="1" w:after="100" w:afterAutospacing="1"/>
        <w:rPr>
          <w:b/>
          <w:bCs/>
          <w:u w:val="single"/>
        </w:rPr>
      </w:pPr>
      <w:hyperlink r:id="rId14" w:history="1">
        <w:r w:rsidR="0011633C">
          <w:rPr>
            <w:rStyle w:val="Hyperlink"/>
          </w:rPr>
          <w:t>Go To Parent Portal</w:t>
        </w:r>
      </w:hyperlink>
      <w:r w:rsidR="0011633C">
        <w:t xml:space="preserve">  </w:t>
      </w:r>
    </w:p>
    <w:p w:rsidR="0011633C" w:rsidRDefault="0011633C">
      <w:pPr>
        <w:numPr>
          <w:ilvl w:val="0"/>
          <w:numId w:val="12"/>
        </w:numPr>
      </w:pPr>
      <w:r>
        <w:rPr>
          <w:b/>
          <w:bCs/>
          <w:u w:val="single"/>
        </w:rPr>
        <w:t>Student Responsibilities After An Absence:</w:t>
      </w:r>
      <w:r>
        <w:t xml:space="preserve"> </w:t>
      </w:r>
    </w:p>
    <w:p w:rsidR="0011633C" w:rsidRDefault="0011633C"/>
    <w:p w:rsidR="0011633C" w:rsidRDefault="0011633C">
      <w:pPr>
        <w:rPr>
          <w:u w:val="single"/>
        </w:rPr>
      </w:pPr>
      <w:r>
        <w:rPr>
          <w:u w:val="single"/>
        </w:rPr>
        <w:t>Absent Work:</w:t>
      </w:r>
    </w:p>
    <w:p w:rsidR="0011633C" w:rsidRDefault="0011633C">
      <w:pPr>
        <w:pStyle w:val="ListParagraph"/>
        <w:ind w:left="360"/>
        <w:rPr>
          <w:rFonts w:ascii="Times New Roman" w:hAnsi="Times New Roman" w:cs="Times New Roman"/>
        </w:rPr>
      </w:pPr>
      <w:r w:rsidRPr="00050C7B">
        <w:rPr>
          <w:rFonts w:ascii="Times New Roman" w:hAnsi="Times New Roman" w:cs="Times New Roman"/>
          <w:b/>
        </w:rPr>
        <w:t>Only if the absences have been verified</w:t>
      </w:r>
      <w:r w:rsidR="00050C7B">
        <w:rPr>
          <w:rFonts w:ascii="Times New Roman" w:hAnsi="Times New Roman" w:cs="Times New Roman"/>
          <w:b/>
        </w:rPr>
        <w:t xml:space="preserve"> in PowerSchool as the student </w:t>
      </w:r>
      <w:r w:rsidR="008F4582">
        <w:rPr>
          <w:rFonts w:ascii="Times New Roman" w:hAnsi="Times New Roman" w:cs="Times New Roman"/>
          <w:b/>
        </w:rPr>
        <w:t>is</w:t>
      </w:r>
      <w:r w:rsidR="00050C7B">
        <w:rPr>
          <w:rFonts w:ascii="Times New Roman" w:hAnsi="Times New Roman" w:cs="Times New Roman"/>
          <w:b/>
        </w:rPr>
        <w:t xml:space="preserve"> marked as Excused for that day</w:t>
      </w:r>
      <w:r w:rsidRPr="00050C7B">
        <w:rPr>
          <w:rFonts w:ascii="Times New Roman" w:hAnsi="Times New Roman" w:cs="Times New Roman"/>
          <w:b/>
        </w:rPr>
        <w:t>,</w:t>
      </w:r>
      <w:r>
        <w:rPr>
          <w:rFonts w:ascii="Times New Roman" w:hAnsi="Times New Roman" w:cs="Times New Roman"/>
        </w:rPr>
        <w:t xml:space="preserve"> the</w:t>
      </w:r>
      <w:r w:rsidR="00050C7B">
        <w:rPr>
          <w:rFonts w:ascii="Times New Roman" w:hAnsi="Times New Roman" w:cs="Times New Roman"/>
        </w:rPr>
        <w:t>n</w:t>
      </w:r>
      <w:r>
        <w:rPr>
          <w:rFonts w:ascii="Times New Roman" w:hAnsi="Times New Roman" w:cs="Times New Roman"/>
        </w:rPr>
        <w:t xml:space="preserve"> student has the same number of days to make up the missed work. The student can come up to my desk and ask what she or he has missed before or after class.  Once she or he has done that, I will either give the student the assignment and or instruct the student to my website to download and print the assignments that they had missed</w:t>
      </w:r>
      <w:r w:rsidR="0069583C">
        <w:rPr>
          <w:rFonts w:ascii="Times New Roman" w:hAnsi="Times New Roman" w:cs="Times New Roman"/>
        </w:rPr>
        <w:t xml:space="preserve"> and or to get the alternative assignment if that specific assignment has been graded and passed back to the students who have completed it</w:t>
      </w:r>
      <w:r>
        <w:rPr>
          <w:rFonts w:ascii="Times New Roman" w:hAnsi="Times New Roman" w:cs="Times New Roman"/>
        </w:rPr>
        <w:t>. All absences must be called in to your house office; office information and phone numbers are in the student agendas.</w:t>
      </w:r>
    </w:p>
    <w:p w:rsidR="0011633C" w:rsidRDefault="0011633C">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11633C" w:rsidRDefault="0011633C">
      <w:r>
        <w:t xml:space="preserve">      *This may be revised at any time during the course of this class.</w:t>
      </w:r>
    </w:p>
    <w:p w:rsidR="0011633C" w:rsidRDefault="0011633C"/>
    <w:p w:rsidR="0011633C" w:rsidRDefault="0011633C">
      <w:pPr>
        <w:rPr>
          <w:sz w:val="28"/>
          <w:u w:val="single"/>
        </w:rPr>
      </w:pPr>
      <w:r>
        <w:t>IX.</w:t>
      </w:r>
      <w:r>
        <w:rPr>
          <w:sz w:val="14"/>
          <w:szCs w:val="14"/>
        </w:rPr>
        <w:t xml:space="preserve">      </w:t>
      </w:r>
      <w:r>
        <w:rPr>
          <w:b/>
          <w:bCs/>
          <w:u w:val="single"/>
        </w:rPr>
        <w:t>Late, Missing, or Incomplete Assignments:</w:t>
      </w:r>
    </w:p>
    <w:p w:rsidR="0011633C" w:rsidRDefault="0069583C">
      <w:r>
        <w:rPr>
          <w:b/>
        </w:rPr>
        <w:t>N</w:t>
      </w:r>
      <w:r w:rsidR="0011633C">
        <w:rPr>
          <w:b/>
        </w:rPr>
        <w:t>o late homework is accepted</w:t>
      </w:r>
      <w:r w:rsidR="0011633C">
        <w:t xml:space="preserve">, unless an individual meeting is setup to discuss the reasoning behind the late work and maybe at that time the late homework may be accepted. </w:t>
      </w:r>
      <w:r w:rsidR="00050C7B">
        <w:t>This policy is in place only</w:t>
      </w:r>
      <w:r w:rsidR="00050C7B" w:rsidRPr="00050C7B">
        <w:t xml:space="preserve"> if the absences have been verified </w:t>
      </w:r>
      <w:r w:rsidR="000B1745">
        <w:t>in PowerSchool as the student is</w:t>
      </w:r>
      <w:r w:rsidR="00050C7B" w:rsidRPr="00050C7B">
        <w:t xml:space="preserve"> marked as Excused for that day</w:t>
      </w:r>
    </w:p>
    <w:p w:rsidR="0011633C" w:rsidRDefault="0011633C">
      <w:r>
        <w:t>*This may be revised at any time during the course of this class.</w:t>
      </w:r>
    </w:p>
    <w:p w:rsidR="0011633C" w:rsidRDefault="0011633C"/>
    <w:p w:rsidR="0011633C" w:rsidRDefault="0011633C">
      <w:r>
        <w:rPr>
          <w:sz w:val="14"/>
          <w:szCs w:val="14"/>
        </w:rPr>
        <w:t> </w:t>
      </w:r>
      <w:r>
        <w:t>X.</w:t>
      </w:r>
      <w:r>
        <w:rPr>
          <w:sz w:val="14"/>
          <w:szCs w:val="14"/>
        </w:rPr>
        <w:t xml:space="preserve">      </w:t>
      </w:r>
      <w:r>
        <w:rPr>
          <w:b/>
          <w:bCs/>
          <w:u w:val="single"/>
        </w:rPr>
        <w:t xml:space="preserve">Communication Procedures </w:t>
      </w:r>
      <w:r w:rsidR="00322D3E">
        <w:rPr>
          <w:b/>
          <w:bCs/>
          <w:u w:val="single"/>
        </w:rPr>
        <w:t>with</w:t>
      </w:r>
      <w:r>
        <w:rPr>
          <w:b/>
          <w:bCs/>
          <w:u w:val="single"/>
        </w:rPr>
        <w:t xml:space="preserve"> Parents/Families/Guardians:</w:t>
      </w:r>
    </w:p>
    <w:p w:rsidR="0011633C" w:rsidRDefault="0011633C"/>
    <w:p w:rsidR="0011633C" w:rsidRDefault="0011633C">
      <w:r>
        <w:t>Parent/Guardian:</w:t>
      </w:r>
    </w:p>
    <w:p w:rsidR="0011633C" w:rsidRDefault="0011633C">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0B1745" w:rsidRDefault="000B1745">
      <w:pPr>
        <w:rPr>
          <w:sz w:val="44"/>
          <w:szCs w:val="44"/>
        </w:rPr>
      </w:pPr>
    </w:p>
    <w:p w:rsidR="00322D3E" w:rsidRDefault="00322D3E">
      <w:pPr>
        <w:rPr>
          <w:sz w:val="44"/>
          <w:szCs w:val="44"/>
        </w:rPr>
      </w:pPr>
    </w:p>
    <w:p w:rsidR="0011633C" w:rsidRDefault="0011633C">
      <w:pPr>
        <w:numPr>
          <w:ilvl w:val="1"/>
          <w:numId w:val="13"/>
        </w:numPr>
        <w:rPr>
          <w:b/>
          <w:bCs/>
          <w:u w:val="single"/>
        </w:rPr>
      </w:pPr>
      <w:r>
        <w:rPr>
          <w:b/>
          <w:bCs/>
          <w:u w:val="single"/>
        </w:rPr>
        <w:t>Ending Class:</w:t>
      </w:r>
    </w:p>
    <w:p w:rsidR="0011633C" w:rsidRDefault="0011633C" w:rsidP="000562D4">
      <w:pPr>
        <w:ind w:left="1080"/>
        <w:rPr>
          <w:b/>
        </w:rPr>
      </w:pPr>
      <w:r>
        <w:t xml:space="preserve">Responsibilities my students have, and when they will be dismissed from my class is </w:t>
      </w:r>
      <w:r>
        <w:rPr>
          <w:b/>
        </w:rPr>
        <w:t xml:space="preserve">when the students with less </w:t>
      </w:r>
      <w:r w:rsidR="000B1745">
        <w:rPr>
          <w:b/>
        </w:rPr>
        <w:t>than</w:t>
      </w:r>
      <w:r>
        <w:rPr>
          <w:b/>
        </w:rPr>
        <w:t xml:space="preserve"> 5 minutes left in the class period must adhere to my classroom rules such as being in their assigned seat, being quiet and respectful to those around them and clean-up their area around them.</w:t>
      </w:r>
    </w:p>
    <w:p w:rsidR="00377521" w:rsidRDefault="00377521" w:rsidP="000562D4">
      <w:pPr>
        <w:ind w:left="1080"/>
      </w:pPr>
    </w:p>
    <w:p w:rsidR="0011633C" w:rsidRDefault="0011633C">
      <w:pPr>
        <w:rPr>
          <w:b/>
          <w:bCs/>
          <w:u w:val="single"/>
        </w:rPr>
      </w:pPr>
      <w:r>
        <w:t>XII.</w:t>
      </w:r>
      <w:r>
        <w:rPr>
          <w:sz w:val="14"/>
          <w:szCs w:val="14"/>
        </w:rPr>
        <w:t xml:space="preserve">      </w:t>
      </w:r>
      <w:r>
        <w:rPr>
          <w:b/>
          <w:bCs/>
          <w:u w:val="single"/>
        </w:rPr>
        <w:t>Consequences for Classroom/School Rule Violations:</w:t>
      </w:r>
    </w:p>
    <w:p w:rsidR="0011633C" w:rsidRDefault="0011633C"/>
    <w:p w:rsidR="0011633C" w:rsidRDefault="0011633C">
      <w:pPr>
        <w:rPr>
          <w:u w:val="single"/>
        </w:rPr>
      </w:pPr>
      <w:r>
        <w:rPr>
          <w:u w:val="single"/>
        </w:rPr>
        <w:t>Cheating:</w:t>
      </w:r>
    </w:p>
    <w:p w:rsidR="0011633C" w:rsidRDefault="0011633C">
      <w:r w:rsidRPr="00CF55BC">
        <w:rPr>
          <w:b/>
        </w:rPr>
        <w:t xml:space="preserve">Copying of someone else’s work is </w:t>
      </w:r>
      <w:r w:rsidRPr="00CF55BC">
        <w:rPr>
          <w:b/>
          <w:u w:val="single"/>
        </w:rPr>
        <w:t>not</w:t>
      </w:r>
      <w:r w:rsidRPr="00CF55BC">
        <w:rPr>
          <w:b/>
        </w:rPr>
        <w:t xml:space="preserve"> permitted</w:t>
      </w:r>
      <w:r>
        <w:t>.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11633C" w:rsidRDefault="0011633C"/>
    <w:p w:rsidR="0011633C" w:rsidRDefault="0011633C">
      <w:pPr>
        <w:rPr>
          <w:u w:val="single"/>
        </w:rPr>
      </w:pPr>
      <w:r>
        <w:rPr>
          <w:u w:val="single"/>
        </w:rPr>
        <w:t>Electronic Devices:</w:t>
      </w:r>
    </w:p>
    <w:p w:rsidR="0011633C" w:rsidRDefault="0011633C">
      <w:pPr>
        <w:pStyle w:val="ListParagraph"/>
        <w:ind w:left="360"/>
        <w:rPr>
          <w:rFonts w:ascii="Times New Roman" w:hAnsi="Times New Roman" w:cs="Times New Roman"/>
          <w:b/>
        </w:rPr>
      </w:pPr>
      <w:r>
        <w:rPr>
          <w:rFonts w:ascii="Times New Roman" w:hAnsi="Times New Roman" w:cs="Times New Roman"/>
          <w:b/>
        </w:rPr>
        <w:t>All electronic Devices (Phones, iPods, etc</w:t>
      </w:r>
      <w:r w:rsidR="004D2184">
        <w:rPr>
          <w:rFonts w:ascii="Times New Roman" w:hAnsi="Times New Roman" w:cs="Times New Roman"/>
          <w:b/>
        </w:rPr>
        <w:t>.</w:t>
      </w:r>
      <w:r>
        <w:rPr>
          <w:rFonts w:ascii="Times New Roman" w:hAnsi="Times New Roman" w:cs="Times New Roman"/>
          <w:b/>
        </w:rPr>
        <w:t>) must be put away during the school day unless the teacher in a yellow zone allows it for a certain allotted amount of time.  As stated before last semester, ear buds must be out of your ears (discuss safety reasons) and phones/iPods turned completely off when you walk in the building.  This is a district wide policy.</w:t>
      </w:r>
    </w:p>
    <w:p w:rsidR="0011633C" w:rsidRDefault="0011633C">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Offense:  device is taken and locked up in House Office for 24 hours.  A parent must make an appointment to pick it up before or after school.</w:t>
      </w:r>
    </w:p>
    <w:p w:rsidR="0011633C" w:rsidRDefault="0011633C">
      <w:pPr>
        <w:pStyle w:val="ListParagraph"/>
        <w:ind w:left="36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Offense:  device is taken until the end of the year.  A parent must pick it up after school has ended for the year (June).  </w:t>
      </w:r>
    </w:p>
    <w:p w:rsidR="0011633C" w:rsidRDefault="0011633C">
      <w:pPr>
        <w:pStyle w:val="ListParagraph"/>
        <w:ind w:left="0"/>
        <w:rPr>
          <w:rFonts w:ascii="Times New Roman" w:hAnsi="Times New Roman" w:cs="Times New Roman"/>
          <w:u w:val="single"/>
        </w:rPr>
      </w:pP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11633C" w:rsidRDefault="0011633C">
      <w:pPr>
        <w:pStyle w:val="ListParagraph"/>
        <w:ind w:left="0"/>
        <w:rPr>
          <w:rFonts w:ascii="Times New Roman" w:hAnsi="Times New Roman" w:cs="Times New Roman"/>
          <w:u w:val="single"/>
        </w:rPr>
      </w:pP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11633C" w:rsidRDefault="0011633C">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11633C" w:rsidRDefault="0011633C">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CF55BC" w:rsidRPr="007B21C4" w:rsidRDefault="0011633C" w:rsidP="007B21C4">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CF55BC" w:rsidRDefault="00CF55BC" w:rsidP="007B21C4">
      <w:pPr>
        <w:pStyle w:val="ListParagraph"/>
        <w:ind w:left="0"/>
        <w:rPr>
          <w:rFonts w:ascii="Times New Roman" w:hAnsi="Times New Roman" w:cs="Times New Roman"/>
        </w:rPr>
      </w:pPr>
    </w:p>
    <w:p w:rsidR="00377521" w:rsidRDefault="00377521" w:rsidP="007B21C4">
      <w:pPr>
        <w:pStyle w:val="ListParagraph"/>
        <w:ind w:left="0"/>
        <w:rPr>
          <w:rFonts w:ascii="Times New Roman" w:hAnsi="Times New Roman" w:cs="Times New Roman"/>
        </w:rPr>
      </w:pPr>
    </w:p>
    <w:p w:rsidR="00377521" w:rsidRDefault="00377521" w:rsidP="007B21C4">
      <w:pPr>
        <w:pStyle w:val="ListParagraph"/>
        <w:ind w:left="0"/>
        <w:rPr>
          <w:rFonts w:ascii="Times New Roman" w:hAnsi="Times New Roman" w:cs="Times New Roman"/>
        </w:rPr>
      </w:pPr>
    </w:p>
    <w:p w:rsidR="00377521" w:rsidRDefault="00377521" w:rsidP="007B21C4">
      <w:pPr>
        <w:pStyle w:val="ListParagraph"/>
        <w:ind w:left="0"/>
        <w:rPr>
          <w:rFonts w:ascii="Times New Roman" w:hAnsi="Times New Roman" w:cs="Times New Roman"/>
        </w:rPr>
      </w:pPr>
    </w:p>
    <w:p w:rsidR="00377521" w:rsidRDefault="00377521" w:rsidP="007B21C4">
      <w:pPr>
        <w:pStyle w:val="ListParagraph"/>
        <w:ind w:left="0"/>
        <w:rPr>
          <w:rFonts w:ascii="Times New Roman" w:hAnsi="Times New Roman" w:cs="Times New Roman"/>
        </w:rPr>
      </w:pPr>
    </w:p>
    <w:p w:rsidR="00377521" w:rsidRDefault="00377521" w:rsidP="007B21C4">
      <w:pPr>
        <w:pStyle w:val="ListParagraph"/>
        <w:ind w:left="0"/>
        <w:rPr>
          <w:rFonts w:ascii="Times New Roman" w:hAnsi="Times New Roman" w:cs="Times New Roman"/>
        </w:rPr>
      </w:pPr>
    </w:p>
    <w:p w:rsidR="00377521" w:rsidRDefault="00377521" w:rsidP="007B21C4">
      <w:pPr>
        <w:pStyle w:val="ListParagraph"/>
        <w:ind w:left="0"/>
        <w:rPr>
          <w:rFonts w:ascii="Times New Roman" w:hAnsi="Times New Roman" w:cs="Times New Roman"/>
        </w:rPr>
      </w:pPr>
    </w:p>
    <w:p w:rsidR="0011633C" w:rsidRDefault="0011633C">
      <w:pPr>
        <w:pStyle w:val="ListParagraph"/>
        <w:ind w:left="0"/>
        <w:rPr>
          <w:rFonts w:ascii="Times New Roman" w:hAnsi="Times New Roman" w:cs="Times New Roman"/>
          <w:u w:val="single"/>
        </w:rPr>
      </w:pPr>
      <w:r>
        <w:rPr>
          <w:rFonts w:ascii="Times New Roman" w:hAnsi="Times New Roman" w:cs="Times New Roman"/>
          <w:u w:val="single"/>
        </w:rPr>
        <w:lastRenderedPageBreak/>
        <w:t>Bullying:</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11633C" w:rsidRDefault="0011633C">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11633C" w:rsidRPr="000562D4" w:rsidRDefault="0011633C" w:rsidP="000562D4">
      <w:pPr>
        <w:pStyle w:val="ListParagraph"/>
        <w:numPr>
          <w:ilvl w:val="0"/>
          <w:numId w:val="17"/>
        </w:numPr>
        <w:rPr>
          <w:rFonts w:ascii="Times New Roman" w:hAnsi="Times New Roman" w:cs="Times New Roman"/>
        </w:rPr>
      </w:pPr>
      <w:r w:rsidRPr="00CF55BC">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1620C8" w:rsidRDefault="001620C8" w:rsidP="007B21C4">
      <w:pPr>
        <w:spacing w:after="200" w:line="276" w:lineRule="auto"/>
        <w:rPr>
          <w:rFonts w:eastAsia="Calibri"/>
          <w:b/>
          <w:sz w:val="22"/>
          <w:szCs w:val="22"/>
        </w:rPr>
      </w:pPr>
    </w:p>
    <w:p w:rsidR="007B21C4" w:rsidRPr="001620C8" w:rsidRDefault="007B21C4" w:rsidP="007B21C4">
      <w:pPr>
        <w:spacing w:after="200" w:line="276" w:lineRule="auto"/>
        <w:rPr>
          <w:rFonts w:eastAsia="Calibri"/>
          <w:b/>
          <w:sz w:val="22"/>
          <w:szCs w:val="22"/>
        </w:rPr>
      </w:pPr>
      <w:r w:rsidRPr="001620C8">
        <w:rPr>
          <w:rFonts w:eastAsia="Calibri"/>
          <w:b/>
          <w:sz w:val="22"/>
          <w:szCs w:val="22"/>
        </w:rPr>
        <w:t>List of Infractions for the Warren Consolidated Code of Conduct Revised August 2015</w:t>
      </w:r>
    </w:p>
    <w:p w:rsidR="007B21C4" w:rsidRPr="007B21C4" w:rsidRDefault="007B21C4" w:rsidP="007B21C4">
      <w:pPr>
        <w:spacing w:after="200" w:line="276" w:lineRule="auto"/>
        <w:rPr>
          <w:rFonts w:eastAsia="Calibri"/>
          <w:sz w:val="22"/>
          <w:szCs w:val="22"/>
        </w:rPr>
      </w:pPr>
      <w:r w:rsidRPr="007B21C4">
        <w:rPr>
          <w:rFonts w:eastAsia="Calibri"/>
          <w:sz w:val="22"/>
          <w:szCs w:val="22"/>
        </w:rPr>
        <w:t xml:space="preserve">Source: </w:t>
      </w:r>
      <w:hyperlink r:id="rId15" w:history="1">
        <w:r w:rsidRPr="007B21C4">
          <w:rPr>
            <w:rFonts w:eastAsia="Calibri"/>
            <w:color w:val="0000FF"/>
            <w:sz w:val="22"/>
            <w:szCs w:val="22"/>
            <w:u w:val="single"/>
          </w:rPr>
          <w:t>https://www.wcs.k12.mi.us/documentdepot/View/View.aspx?ID=100229</w:t>
        </w:r>
      </w:hyperlink>
    </w:p>
    <w:p w:rsidR="007B21C4" w:rsidRPr="00377521" w:rsidRDefault="007B21C4" w:rsidP="007B21C4">
      <w:pPr>
        <w:spacing w:after="200" w:line="276" w:lineRule="auto"/>
        <w:rPr>
          <w:rFonts w:eastAsia="Calibri"/>
          <w:sz w:val="16"/>
          <w:szCs w:val="16"/>
        </w:rPr>
      </w:pPr>
      <w:r w:rsidRPr="00377521">
        <w:rPr>
          <w:rFonts w:eastAsia="Calibri"/>
          <w:sz w:val="16"/>
          <w:szCs w:val="16"/>
        </w:rPr>
        <w:t>The list below is not all-inclusive and is meant to provide clarification of definitions for common violations.</w:t>
      </w:r>
    </w:p>
    <w:p w:rsidR="007B21C4" w:rsidRPr="00377521" w:rsidRDefault="007B21C4" w:rsidP="007B21C4">
      <w:pPr>
        <w:spacing w:after="200" w:line="276" w:lineRule="auto"/>
        <w:rPr>
          <w:rFonts w:eastAsia="Calibri"/>
          <w:sz w:val="16"/>
          <w:szCs w:val="16"/>
        </w:rPr>
      </w:pPr>
      <w:r w:rsidRPr="00377521">
        <w:rPr>
          <w:rFonts w:eastAsia="Calibri"/>
          <w:b/>
          <w:sz w:val="16"/>
          <w:szCs w:val="16"/>
        </w:rPr>
        <w:t>Cheating/Academic Misconduct:</w:t>
      </w:r>
      <w:r w:rsidRPr="00377521">
        <w:rPr>
          <w:rFonts w:eastAsia="Calibri"/>
          <w:sz w:val="16"/>
          <w:szCs w:val="16"/>
        </w:rPr>
        <w:t xml:space="preserve"> A student will not plagiarize, cheat, gain unauthorized access to, or tamper with educational materials. Discipline under this section may result in academic sanctions in addition to other discipline.</w:t>
      </w:r>
    </w:p>
    <w:p w:rsidR="007B21C4" w:rsidRPr="00377521" w:rsidRDefault="007B21C4" w:rsidP="007B21C4">
      <w:pPr>
        <w:spacing w:after="200" w:line="276" w:lineRule="auto"/>
        <w:rPr>
          <w:rFonts w:eastAsia="Calibri"/>
          <w:sz w:val="16"/>
          <w:szCs w:val="16"/>
        </w:rPr>
      </w:pPr>
      <w:r w:rsidRPr="00377521">
        <w:rPr>
          <w:rFonts w:eastAsia="Calibri"/>
          <w:b/>
          <w:sz w:val="16"/>
          <w:szCs w:val="16"/>
        </w:rPr>
        <w:t>Defacement of Property:</w:t>
      </w:r>
      <w:r w:rsidRPr="00377521">
        <w:rPr>
          <w:rFonts w:eastAsia="Calibri"/>
          <w:sz w:val="16"/>
          <w:szCs w:val="16"/>
        </w:rPr>
        <w:t xml:space="preserve"> A student will not willfully cause defacement of, or damage to, property of the school or others. Actions such as but not limited to writing in school textbooks or library books, writing on desks or walls, carving into woodwork, desks, or tables, and spray-painting surfaces are acts of defacement (WCS Policy 5513,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Destruction of Property:</w:t>
      </w:r>
      <w:r w:rsidRPr="00377521">
        <w:rPr>
          <w:rFonts w:eastAsia="Calibri"/>
          <w:sz w:val="16"/>
          <w:szCs w:val="16"/>
        </w:rPr>
        <w:t xml:space="preserve"> A student will not intentionally cause destruction of property of the school or others. Actions that impair the use of something are destructive. Ruining bulletin boards, intentionally clogging the plumbing system, breaking light bulbs or fixtures, and damaging school equipment to the point where repair is necessary are examples of acts of property destruction (WCS Policy 5513,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Disorderly Conduct:</w:t>
      </w:r>
      <w:r w:rsidRPr="00377521">
        <w:rPr>
          <w:rFonts w:eastAsia="Calibri"/>
          <w:sz w:val="16"/>
          <w:szCs w:val="16"/>
        </w:rPr>
        <w:t xml:space="preserve"> A student shall not commit any action which disrupts or interferes with the functioning of school personnel or any student or group of students. (WCS Policy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Failure to Serve Assigned Detention:</w:t>
      </w:r>
      <w:r w:rsidRPr="00377521">
        <w:rPr>
          <w:rFonts w:eastAsia="Calibri"/>
          <w:sz w:val="16"/>
          <w:szCs w:val="16"/>
        </w:rPr>
        <w:t xml:space="preserve"> A student will not fail to serve an assigned detention of which students and/or parents/guardians have been notified. Notification needs to be confirmed. Alternative consequences could be approved by school administrators for students who lack transportation (WCS Policy 5500). </w:t>
      </w:r>
    </w:p>
    <w:p w:rsidR="007B21C4" w:rsidRPr="00377521" w:rsidRDefault="007B21C4" w:rsidP="007B21C4">
      <w:pPr>
        <w:spacing w:after="200" w:line="276" w:lineRule="auto"/>
        <w:rPr>
          <w:rFonts w:eastAsia="Calibri"/>
          <w:sz w:val="16"/>
          <w:szCs w:val="16"/>
        </w:rPr>
      </w:pPr>
      <w:r w:rsidRPr="00377521">
        <w:rPr>
          <w:rFonts w:eastAsia="Calibri"/>
          <w:b/>
          <w:sz w:val="16"/>
          <w:szCs w:val="16"/>
        </w:rPr>
        <w:t>False Identification:</w:t>
      </w:r>
      <w:r w:rsidRPr="00377521">
        <w:rPr>
          <w:rFonts w:eastAsia="Calibri"/>
          <w:sz w:val="16"/>
          <w:szCs w:val="16"/>
        </w:rPr>
        <w:t xml:space="preserve"> A student will not use another person’s identification or give false identification to any school official with intent to deceive school personnel or falsely obtain money or property (WCS Policy 5500).</w:t>
      </w:r>
    </w:p>
    <w:p w:rsidR="007B21C4" w:rsidRPr="00377521" w:rsidRDefault="007B21C4" w:rsidP="007B21C4">
      <w:pPr>
        <w:spacing w:after="200" w:line="276" w:lineRule="auto"/>
        <w:rPr>
          <w:rFonts w:eastAsia="Calibri"/>
          <w:sz w:val="16"/>
          <w:szCs w:val="16"/>
        </w:rPr>
      </w:pPr>
      <w:r w:rsidRPr="00377521">
        <w:rPr>
          <w:rFonts w:eastAsia="Calibri"/>
          <w:b/>
          <w:sz w:val="16"/>
          <w:szCs w:val="16"/>
        </w:rPr>
        <w:t>Fighting/Physical Assault:</w:t>
      </w:r>
      <w:r w:rsidRPr="00377521">
        <w:rPr>
          <w:rFonts w:eastAsia="Calibri"/>
          <w:sz w:val="16"/>
          <w:szCs w:val="16"/>
        </w:rPr>
        <w:t xml:space="preserve"> A student will not physically fight with another student. If the student is in grade six (6) or above, mandatory suspension is required under state law and board policy (WCS Policy5500 and 5610.01).</w:t>
      </w:r>
    </w:p>
    <w:p w:rsidR="007B21C4" w:rsidRPr="00377521" w:rsidRDefault="007B21C4" w:rsidP="007B21C4">
      <w:pPr>
        <w:spacing w:after="200" w:line="276" w:lineRule="auto"/>
        <w:rPr>
          <w:rFonts w:eastAsia="Calibri"/>
          <w:sz w:val="16"/>
          <w:szCs w:val="16"/>
        </w:rPr>
      </w:pPr>
      <w:r w:rsidRPr="00377521">
        <w:rPr>
          <w:rFonts w:eastAsia="Calibri"/>
          <w:b/>
          <w:sz w:val="16"/>
          <w:szCs w:val="16"/>
        </w:rPr>
        <w:t>Public Display of Affection:</w:t>
      </w:r>
      <w:r w:rsidRPr="00377521">
        <w:rPr>
          <w:rFonts w:eastAsia="Calibri"/>
          <w:sz w:val="16"/>
          <w:szCs w:val="16"/>
        </w:rPr>
        <w:t xml:space="preserve"> Students will not engage in displays of affection that disturb the peace or good order of the school or school-related environment. </w:t>
      </w:r>
    </w:p>
    <w:p w:rsidR="007B21C4" w:rsidRPr="00377521" w:rsidRDefault="007B21C4" w:rsidP="007B21C4">
      <w:pPr>
        <w:spacing w:after="200" w:line="276" w:lineRule="auto"/>
        <w:rPr>
          <w:rFonts w:eastAsia="Calibri"/>
          <w:sz w:val="16"/>
          <w:szCs w:val="16"/>
        </w:rPr>
      </w:pPr>
      <w:r w:rsidRPr="00377521">
        <w:rPr>
          <w:rFonts w:eastAsia="Calibri"/>
          <w:b/>
          <w:sz w:val="16"/>
          <w:szCs w:val="16"/>
        </w:rPr>
        <w:t>Inappropriate Dress and Grooming:</w:t>
      </w:r>
      <w:r w:rsidRPr="00377521">
        <w:rPr>
          <w:rFonts w:eastAsia="Calibri"/>
          <w:sz w:val="16"/>
          <w:szCs w:val="16"/>
        </w:rPr>
        <w:t xml:space="preserve"> A student will not dress or groom in a manner that disrupts the educational process or is detrimental to the health, safety, or welfare of others (WCS Policy 5511).</w:t>
      </w:r>
    </w:p>
    <w:p w:rsidR="001620C8" w:rsidRPr="00377521" w:rsidRDefault="007B21C4" w:rsidP="007B21C4">
      <w:pPr>
        <w:spacing w:after="200" w:line="276" w:lineRule="auto"/>
        <w:rPr>
          <w:rFonts w:eastAsia="Calibri"/>
          <w:i/>
          <w:sz w:val="16"/>
          <w:szCs w:val="16"/>
          <w:u w:val="single"/>
        </w:rPr>
      </w:pPr>
      <w:r w:rsidRPr="00377521">
        <w:rPr>
          <w:rFonts w:eastAsia="Calibri"/>
          <w:b/>
          <w:sz w:val="16"/>
          <w:szCs w:val="16"/>
        </w:rPr>
        <w:t>Use of Electronic Communication Devices:</w:t>
      </w:r>
      <w:r w:rsidRPr="00377521">
        <w:rPr>
          <w:rFonts w:eastAsia="Calibri"/>
          <w:sz w:val="16"/>
          <w:szCs w:val="16"/>
        </w:rPr>
        <w:t xml:space="preserve"> Students may possess a cellular telephone or other electronic communication device while at school, provided that during school hours and on a school vehicle the cellular phone or electronic communication device remains off and out of sight, unless authorized school personnel or building guidelines have given students permission to use them. </w:t>
      </w:r>
      <w:r w:rsidRPr="00377521">
        <w:rPr>
          <w:rFonts w:eastAsia="Calibri"/>
          <w:i/>
          <w:sz w:val="16"/>
          <w:szCs w:val="16"/>
          <w:u w:val="single"/>
        </w:rPr>
        <w:lastRenderedPageBreak/>
        <w:t xml:space="preserve">The use of picture or video taking capability of any electronic communication device at any time during instructional hours may result in confiscation, disciplinary action, and/or legal repercussions (WCS Policy &amp; AG 5136). </w:t>
      </w:r>
    </w:p>
    <w:p w:rsidR="007B21C4" w:rsidRPr="00377521" w:rsidRDefault="007B21C4" w:rsidP="007B21C4">
      <w:pPr>
        <w:spacing w:after="200" w:line="276" w:lineRule="auto"/>
        <w:rPr>
          <w:rFonts w:eastAsia="Calibri"/>
          <w:i/>
          <w:sz w:val="16"/>
          <w:szCs w:val="16"/>
          <w:u w:val="single"/>
        </w:rPr>
      </w:pPr>
      <w:r w:rsidRPr="00377521">
        <w:rPr>
          <w:rFonts w:eastAsia="Calibri"/>
          <w:b/>
          <w:sz w:val="16"/>
          <w:szCs w:val="16"/>
        </w:rPr>
        <w:t xml:space="preserve">Inappropriate use of cell phone, use of picture or video taking, distribution, or sharing at any time will result in: </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1. Temporary confiscation of device for the first offense. Parents or guardians must sign the acceptable use agreement and pick up the phone in order to have the phone returned. Phones will not be returned to the student. </w:t>
      </w:r>
    </w:p>
    <w:p w:rsidR="007B21C4" w:rsidRPr="00377521" w:rsidRDefault="007B21C4" w:rsidP="007B21C4">
      <w:pPr>
        <w:spacing w:after="200" w:line="276" w:lineRule="auto"/>
        <w:rPr>
          <w:rFonts w:eastAsia="Calibri"/>
          <w:sz w:val="16"/>
          <w:szCs w:val="16"/>
        </w:rPr>
      </w:pPr>
      <w:r w:rsidRPr="00377521">
        <w:rPr>
          <w:rFonts w:eastAsia="Calibri"/>
          <w:sz w:val="16"/>
          <w:szCs w:val="16"/>
        </w:rPr>
        <w:t>2. Confiscation of device until the end of the school year for the second offense. Any subsequent violations by the same student with a new or different device will also result in confiscation of the phone until the end of the school year.</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 3. If the phone is confiscated by a staff member for a criminal act under state or federal law, the cell phone will be released by the District to law enforcement personnel. Parents will be responsible for contacting the appropriate law enforcement agency to receive the device. </w:t>
      </w:r>
    </w:p>
    <w:p w:rsidR="007B21C4" w:rsidRPr="00377521" w:rsidRDefault="007B21C4" w:rsidP="007B21C4">
      <w:pPr>
        <w:spacing w:after="200" w:line="276" w:lineRule="auto"/>
        <w:rPr>
          <w:rFonts w:eastAsia="Calibri"/>
          <w:sz w:val="16"/>
          <w:szCs w:val="16"/>
        </w:rPr>
      </w:pPr>
      <w:r w:rsidRPr="00377521">
        <w:rPr>
          <w:rFonts w:eastAsia="Calibri"/>
          <w:sz w:val="16"/>
          <w:szCs w:val="16"/>
        </w:rPr>
        <w:t>4. If electronic device contract has expired or is due to expire while the device is in the schools’ possession, the parent must bring in a contract as proof of the expiration date. That phone is no longer allowed in school and will be confiscated through the end of the school year. Administrators may search the electronic communication device of a student if they can articulate reasonable suspicion that the device contains evidence of any violation of state or federal law, or violations of any other provision found within this Code. 19.</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 </w:t>
      </w:r>
      <w:r w:rsidRPr="00377521">
        <w:rPr>
          <w:rFonts w:eastAsia="Calibri"/>
          <w:b/>
          <w:sz w:val="16"/>
          <w:szCs w:val="16"/>
        </w:rPr>
        <w:t>Insubordination/Unruly Conduct:</w:t>
      </w:r>
      <w:r w:rsidRPr="00377521">
        <w:rPr>
          <w:rFonts w:eastAsia="Calibri"/>
          <w:sz w:val="16"/>
          <w:szCs w:val="16"/>
        </w:rPr>
        <w:t xml:space="preserve"> A student will not willfully ignore or refuse to comply with directions or instructions given by school authorities. Refusing to open a book, write an assignment, work with another student, work in a group, take a test or do any other class or school-related activity not listed herein, refusing to leave a hallway or any other location when instructed by a school staff member, or running away from school staff when told to stop constitutes unruly conduct.</w:t>
      </w:r>
    </w:p>
    <w:p w:rsidR="007B21C4" w:rsidRPr="00377521" w:rsidRDefault="007B21C4" w:rsidP="007B21C4">
      <w:pPr>
        <w:spacing w:after="200" w:line="276" w:lineRule="auto"/>
        <w:rPr>
          <w:rFonts w:eastAsia="Calibri"/>
          <w:sz w:val="16"/>
          <w:szCs w:val="16"/>
        </w:rPr>
      </w:pPr>
      <w:r w:rsidRPr="00377521">
        <w:rPr>
          <w:rFonts w:eastAsia="Calibri"/>
          <w:b/>
          <w:sz w:val="16"/>
          <w:szCs w:val="16"/>
        </w:rPr>
        <w:t>Possession of Inappropriate Personal Property</w:t>
      </w:r>
      <w:r w:rsidRPr="00377521">
        <w:rPr>
          <w:rFonts w:eastAsia="Calibri"/>
          <w:sz w:val="16"/>
          <w:szCs w:val="16"/>
        </w:rPr>
        <w:t xml:space="preserve">: A student will not possess personal property that is prohibited by school rules or that is disruptive to teaching and learning, including, but not limited to, pornographic or obscene material, laser lights, or personal entertainment devices. Certain devices may be permitted for health or other reasons, if approved by the administration. </w:t>
      </w:r>
    </w:p>
    <w:p w:rsidR="007B21C4" w:rsidRPr="00377521" w:rsidRDefault="007B21C4" w:rsidP="007B21C4">
      <w:pPr>
        <w:spacing w:after="200" w:line="276" w:lineRule="auto"/>
        <w:rPr>
          <w:rFonts w:eastAsia="Calibri"/>
          <w:sz w:val="16"/>
          <w:szCs w:val="16"/>
        </w:rPr>
      </w:pPr>
      <w:r w:rsidRPr="00377521">
        <w:rPr>
          <w:rFonts w:eastAsia="Calibri"/>
          <w:b/>
          <w:sz w:val="16"/>
          <w:szCs w:val="16"/>
        </w:rPr>
        <w:t>Profanity and/or Obscenity Toward Students:</w:t>
      </w:r>
      <w:r w:rsidRPr="00377521">
        <w:rPr>
          <w:rFonts w:eastAsia="Calibri"/>
          <w:sz w:val="16"/>
          <w:szCs w:val="16"/>
        </w:rPr>
        <w:t xml:space="preserve"> A student will not verbally, in writing, electronically, or with photographs or drawings direct profanity or insulting, obscene gestures toward any other student (WCS Policy 5520). </w:t>
      </w:r>
    </w:p>
    <w:p w:rsidR="007B21C4" w:rsidRPr="00377521" w:rsidRDefault="007B21C4" w:rsidP="007B21C4">
      <w:pPr>
        <w:spacing w:after="200" w:line="276" w:lineRule="auto"/>
        <w:rPr>
          <w:rFonts w:eastAsia="Calibri"/>
          <w:sz w:val="16"/>
          <w:szCs w:val="16"/>
        </w:rPr>
      </w:pPr>
      <w:r w:rsidRPr="00377521">
        <w:rPr>
          <w:rFonts w:eastAsia="Calibri"/>
          <w:b/>
          <w:sz w:val="16"/>
          <w:szCs w:val="16"/>
        </w:rPr>
        <w:t>Profanity and/or Obscenity Toward Staff:</w:t>
      </w:r>
      <w:r w:rsidRPr="00377521">
        <w:rPr>
          <w:rFonts w:eastAsia="Calibri"/>
          <w:sz w:val="16"/>
          <w:szCs w:val="16"/>
        </w:rPr>
        <w:t xml:space="preserve"> A student will not verbally, in writing, electronically, or with photographs or drawings direct profanity or insulting, obscene gestures toward any school district staff members or adult volunteers (WCS Policy 5520).</w:t>
      </w:r>
    </w:p>
    <w:p w:rsidR="007B21C4" w:rsidRPr="00377521" w:rsidRDefault="007B21C4" w:rsidP="007B21C4">
      <w:pPr>
        <w:spacing w:after="200" w:line="276" w:lineRule="auto"/>
        <w:rPr>
          <w:rFonts w:eastAsia="Calibri"/>
          <w:sz w:val="16"/>
          <w:szCs w:val="16"/>
        </w:rPr>
      </w:pPr>
      <w:r w:rsidRPr="00377521">
        <w:rPr>
          <w:rFonts w:eastAsia="Calibri"/>
          <w:b/>
          <w:sz w:val="16"/>
          <w:szCs w:val="16"/>
        </w:rPr>
        <w:t>Tardiness:</w:t>
      </w:r>
      <w:r w:rsidRPr="00377521">
        <w:rPr>
          <w:rFonts w:eastAsia="Calibri"/>
          <w:sz w:val="16"/>
          <w:szCs w:val="16"/>
        </w:rPr>
        <w:t xml:space="preserve"> A student will not fail to be in his or her place of instruction at the assigned time without a valid excuse (WCS AG 5200).</w:t>
      </w:r>
    </w:p>
    <w:p w:rsidR="001620C8" w:rsidRPr="00377521" w:rsidRDefault="007B21C4" w:rsidP="007B21C4">
      <w:pPr>
        <w:spacing w:after="200" w:line="276" w:lineRule="auto"/>
        <w:rPr>
          <w:rFonts w:eastAsia="Calibri"/>
          <w:sz w:val="16"/>
          <w:szCs w:val="16"/>
        </w:rPr>
      </w:pPr>
      <w:r w:rsidRPr="00377521">
        <w:rPr>
          <w:rFonts w:eastAsia="Calibri"/>
          <w:b/>
          <w:sz w:val="16"/>
          <w:szCs w:val="16"/>
        </w:rPr>
        <w:t>Theft or Possession of Stolen Property:</w:t>
      </w:r>
      <w:r w:rsidRPr="00377521">
        <w:rPr>
          <w:rFonts w:eastAsia="Calibri"/>
          <w:sz w:val="16"/>
          <w:szCs w:val="16"/>
        </w:rPr>
        <w:t xml:space="preserve"> A student will not, without permission of the owner or custodian of the property, take property or have in his or her possession which does not belong to the student (WCS Policy 5500).</w:t>
      </w:r>
    </w:p>
    <w:p w:rsidR="007B21C4" w:rsidRPr="00377521" w:rsidRDefault="007B21C4" w:rsidP="007B21C4">
      <w:pPr>
        <w:spacing w:after="200" w:line="276" w:lineRule="auto"/>
        <w:rPr>
          <w:rFonts w:eastAsia="Calibri"/>
          <w:sz w:val="16"/>
          <w:szCs w:val="16"/>
        </w:rPr>
      </w:pPr>
      <w:r w:rsidRPr="00377521">
        <w:rPr>
          <w:rFonts w:eastAsia="Calibri"/>
          <w:b/>
          <w:sz w:val="16"/>
          <w:szCs w:val="16"/>
        </w:rPr>
        <w:t>Acts of Disrespect and Other Behaviors:</w:t>
      </w:r>
      <w:r w:rsidRPr="00377521">
        <w:rPr>
          <w:rFonts w:eastAsia="Calibri"/>
          <w:sz w:val="16"/>
          <w:szCs w:val="16"/>
        </w:rPr>
        <w:t xml:space="preserve">  A student will not disrespect any staff member or volunteer at any time. Students will act in a manner that is not disruptive to the order and discipline of the educational process.</w:t>
      </w:r>
    </w:p>
    <w:p w:rsidR="007B21C4" w:rsidRPr="007B21C4" w:rsidRDefault="007B21C4" w:rsidP="007B21C4">
      <w:pPr>
        <w:spacing w:after="200" w:line="276" w:lineRule="auto"/>
        <w:jc w:val="center"/>
        <w:rPr>
          <w:rFonts w:eastAsia="Calibri"/>
          <w:b/>
          <w:sz w:val="22"/>
          <w:szCs w:val="22"/>
        </w:rPr>
      </w:pPr>
      <w:r w:rsidRPr="007B21C4">
        <w:rPr>
          <w:rFonts w:eastAsia="Calibri"/>
          <w:b/>
          <w:sz w:val="22"/>
          <w:szCs w:val="22"/>
        </w:rPr>
        <w:t>Warren Consolidated School District</w:t>
      </w:r>
    </w:p>
    <w:p w:rsidR="007B21C4" w:rsidRPr="007B21C4" w:rsidRDefault="007B21C4" w:rsidP="007B21C4">
      <w:pPr>
        <w:spacing w:after="200" w:line="276" w:lineRule="auto"/>
        <w:rPr>
          <w:rFonts w:eastAsia="Calibri"/>
          <w:b/>
          <w:sz w:val="22"/>
          <w:szCs w:val="22"/>
        </w:rPr>
      </w:pPr>
      <w:r w:rsidRPr="007B21C4">
        <w:rPr>
          <w:rFonts w:eastAsia="Calibri"/>
          <w:sz w:val="22"/>
          <w:szCs w:val="22"/>
        </w:rPr>
        <w:t xml:space="preserve">        </w:t>
      </w:r>
      <w:r w:rsidRPr="007B21C4">
        <w:rPr>
          <w:rFonts w:eastAsia="Calibri"/>
          <w:b/>
          <w:sz w:val="22"/>
          <w:szCs w:val="22"/>
        </w:rPr>
        <w:t>CELL PHONES AND ELECTRONIC COMMUNICATION DEVICE PROTOCOL</w:t>
      </w:r>
    </w:p>
    <w:p w:rsidR="007B21C4" w:rsidRPr="00377521" w:rsidRDefault="007B21C4" w:rsidP="007B21C4">
      <w:pPr>
        <w:spacing w:after="200" w:line="276" w:lineRule="auto"/>
        <w:rPr>
          <w:rFonts w:eastAsia="Calibri"/>
          <w:sz w:val="16"/>
          <w:szCs w:val="16"/>
        </w:rPr>
      </w:pPr>
      <w:r w:rsidRPr="00377521">
        <w:rPr>
          <w:rFonts w:eastAsia="Calibri"/>
          <w:sz w:val="16"/>
          <w:szCs w:val="16"/>
        </w:rPr>
        <w:t>The following procedures are to be used in implementing the District’s cell phone and electronic communication device (ECD) policy:</w:t>
      </w:r>
    </w:p>
    <w:p w:rsidR="007B21C4" w:rsidRPr="00377521" w:rsidRDefault="007B21C4" w:rsidP="007B21C4">
      <w:pPr>
        <w:spacing w:after="200" w:line="276" w:lineRule="auto"/>
        <w:rPr>
          <w:rFonts w:eastAsia="Calibri"/>
          <w:sz w:val="16"/>
          <w:szCs w:val="16"/>
        </w:rPr>
      </w:pPr>
      <w:r w:rsidRPr="00377521">
        <w:rPr>
          <w:rFonts w:eastAsia="Calibri"/>
          <w:sz w:val="16"/>
          <w:szCs w:val="16"/>
        </w:rPr>
        <w:t>A. The student takes full responsibility for his or her device and must maintain possession of the EDC at all times. The District is not responsible for the security of the device, including loss, theft, or damage.</w:t>
      </w:r>
    </w:p>
    <w:p w:rsidR="007B21C4" w:rsidRPr="00377521" w:rsidRDefault="007B21C4" w:rsidP="007B21C4">
      <w:pPr>
        <w:spacing w:after="200" w:line="276" w:lineRule="auto"/>
        <w:rPr>
          <w:rFonts w:eastAsia="Calibri"/>
          <w:sz w:val="16"/>
          <w:szCs w:val="16"/>
        </w:rPr>
      </w:pPr>
      <w:r w:rsidRPr="00377521">
        <w:rPr>
          <w:rFonts w:eastAsia="Calibri"/>
          <w:sz w:val="16"/>
          <w:szCs w:val="16"/>
        </w:rPr>
        <w:t>The District will not reimburse a student for devices that are lost, stolen, or damaged.</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B. Electronic Communications Devices (ECDs) are defined as cell phones, picture producing cell phones, pagers, beepers, wireless internet/e-mail capable PDAs, </w:t>
      </w:r>
      <w:proofErr w:type="spellStart"/>
      <w:r w:rsidRPr="00377521">
        <w:rPr>
          <w:rFonts w:eastAsia="Calibri"/>
          <w:sz w:val="16"/>
          <w:szCs w:val="16"/>
        </w:rPr>
        <w:t>Walkie</w:t>
      </w:r>
      <w:proofErr w:type="spellEnd"/>
      <w:r w:rsidRPr="00377521">
        <w:rPr>
          <w:rFonts w:eastAsia="Calibri"/>
          <w:sz w:val="16"/>
          <w:szCs w:val="16"/>
        </w:rPr>
        <w:t xml:space="preserve"> Talkies – long or short range, portable CB radios, HAM shortwave radios, portable scanning devices, or portable games that transmit a signal, or peripherals, e.g., headsets, wireless phones. This protocol is not intended to limit or exclude the intended use of Adaptive Technology; e.g. units for the hearing impaired.</w:t>
      </w:r>
    </w:p>
    <w:p w:rsidR="007B21C4" w:rsidRPr="00377521" w:rsidRDefault="007B21C4" w:rsidP="007B21C4">
      <w:pPr>
        <w:spacing w:after="200" w:line="276" w:lineRule="auto"/>
        <w:rPr>
          <w:rFonts w:eastAsia="Calibri"/>
          <w:sz w:val="16"/>
          <w:szCs w:val="16"/>
        </w:rPr>
      </w:pPr>
      <w:r w:rsidRPr="00377521">
        <w:rPr>
          <w:rFonts w:eastAsia="Calibri"/>
          <w:sz w:val="16"/>
          <w:szCs w:val="16"/>
        </w:rPr>
        <w:lastRenderedPageBreak/>
        <w:t>C. “Using” ECDs refers to making or receiving calls, holding the ECD in view, text messaging, transmitting pictures, or emitting noises of any kind.</w:t>
      </w:r>
    </w:p>
    <w:p w:rsidR="007B21C4" w:rsidRPr="00377521" w:rsidRDefault="007B21C4" w:rsidP="007B21C4">
      <w:pPr>
        <w:spacing w:after="200" w:line="276" w:lineRule="auto"/>
        <w:rPr>
          <w:rFonts w:eastAsia="Calibri"/>
          <w:sz w:val="16"/>
          <w:szCs w:val="16"/>
        </w:rPr>
      </w:pPr>
      <w:r w:rsidRPr="00377521">
        <w:rPr>
          <w:rFonts w:eastAsia="Calibri"/>
          <w:sz w:val="16"/>
          <w:szCs w:val="16"/>
        </w:rPr>
        <w:t>D. “Use” is only permitted in designated zones in accordance with board policy 5136. Students must comply with school staff requests to shut down the electronic communication device or close the screen or otherwise cease using the device if requested.</w:t>
      </w:r>
    </w:p>
    <w:p w:rsidR="007B21C4" w:rsidRPr="00377521" w:rsidRDefault="007B21C4" w:rsidP="007B21C4">
      <w:pPr>
        <w:spacing w:after="200" w:line="276" w:lineRule="auto"/>
        <w:rPr>
          <w:rFonts w:eastAsia="Calibri"/>
          <w:sz w:val="16"/>
          <w:szCs w:val="16"/>
        </w:rPr>
      </w:pPr>
      <w:r w:rsidRPr="00377521">
        <w:rPr>
          <w:rFonts w:eastAsia="Calibri"/>
          <w:sz w:val="16"/>
          <w:szCs w:val="16"/>
        </w:rPr>
        <w:t>E. Recording still or video images are prohibited on school properties, at school related activities, or in school vehicles unless specifically authorized by a staff member. All such recording shall take place under supervision of the authorizing staff member.</w:t>
      </w:r>
    </w:p>
    <w:p w:rsidR="007B21C4" w:rsidRPr="00377521" w:rsidRDefault="007B21C4" w:rsidP="007B21C4">
      <w:pPr>
        <w:spacing w:after="200" w:line="276" w:lineRule="auto"/>
        <w:rPr>
          <w:rFonts w:eastAsia="Calibri"/>
          <w:sz w:val="16"/>
          <w:szCs w:val="16"/>
        </w:rPr>
      </w:pPr>
      <w:r w:rsidRPr="00377521">
        <w:rPr>
          <w:rFonts w:eastAsia="Calibri"/>
          <w:sz w:val="16"/>
          <w:szCs w:val="16"/>
        </w:rPr>
        <w:t>F. Any instance of use of an ECD or a recording device in locker rooms and restrooms is strictly prohibited, and the student is subject to further disciplinary action up to and including expulsion.</w:t>
      </w:r>
    </w:p>
    <w:p w:rsidR="007B21C4" w:rsidRPr="00377521" w:rsidRDefault="007B21C4" w:rsidP="007B21C4">
      <w:pPr>
        <w:spacing w:after="200" w:line="276" w:lineRule="auto"/>
        <w:rPr>
          <w:rFonts w:eastAsia="Calibri"/>
          <w:sz w:val="16"/>
          <w:szCs w:val="16"/>
        </w:rPr>
      </w:pPr>
      <w:r w:rsidRPr="00377521">
        <w:rPr>
          <w:rFonts w:eastAsia="Calibri"/>
          <w:sz w:val="16"/>
          <w:szCs w:val="16"/>
        </w:rPr>
        <w:t>G. Any inappropriate use of an ECD including outside the building will be subject to disciplinary measures.</w:t>
      </w:r>
    </w:p>
    <w:p w:rsidR="007B21C4" w:rsidRPr="00377521" w:rsidRDefault="007B21C4" w:rsidP="007B21C4">
      <w:pPr>
        <w:spacing w:after="200" w:line="276" w:lineRule="auto"/>
        <w:rPr>
          <w:rFonts w:eastAsia="Calibri"/>
          <w:sz w:val="16"/>
          <w:szCs w:val="16"/>
        </w:rPr>
      </w:pPr>
      <w:r w:rsidRPr="00377521">
        <w:rPr>
          <w:rFonts w:eastAsia="Calibri"/>
          <w:sz w:val="16"/>
          <w:szCs w:val="16"/>
        </w:rPr>
        <w:t>H. Failure to read and sign this agreement will disqualify a student to use a personally owned ECD in school buildings during school hours.</w:t>
      </w:r>
    </w:p>
    <w:p w:rsidR="007B21C4" w:rsidRPr="00377521" w:rsidRDefault="007B21C4" w:rsidP="007B21C4">
      <w:pPr>
        <w:spacing w:after="200" w:line="276" w:lineRule="auto"/>
        <w:rPr>
          <w:rFonts w:eastAsia="Calibri"/>
          <w:sz w:val="16"/>
          <w:szCs w:val="16"/>
        </w:rPr>
      </w:pPr>
      <w:r w:rsidRPr="00377521">
        <w:rPr>
          <w:rFonts w:eastAsia="Calibri"/>
          <w:sz w:val="16"/>
          <w:szCs w:val="16"/>
        </w:rPr>
        <w:t>First Offense: ECD is taken and a parent/guardian may pick up phone by appointment, before or after school.</w:t>
      </w:r>
    </w:p>
    <w:p w:rsidR="007B21C4" w:rsidRPr="00377521" w:rsidRDefault="007B21C4" w:rsidP="007B21C4">
      <w:pPr>
        <w:spacing w:after="200" w:line="276" w:lineRule="auto"/>
        <w:rPr>
          <w:rFonts w:eastAsia="Calibri"/>
          <w:sz w:val="16"/>
          <w:szCs w:val="16"/>
        </w:rPr>
      </w:pPr>
      <w:r w:rsidRPr="00377521">
        <w:rPr>
          <w:rFonts w:eastAsia="Calibri"/>
          <w:sz w:val="16"/>
          <w:szCs w:val="16"/>
        </w:rPr>
        <w:t xml:space="preserve">Second Offense: ECD is taken and is kept at your child’s school for the remainder of the school year. A parent/guardian may pick up ECD after the last day of school. Student may be suspended. </w:t>
      </w:r>
    </w:p>
    <w:p w:rsidR="007B21C4" w:rsidRPr="00377521" w:rsidRDefault="007B21C4" w:rsidP="007B21C4">
      <w:pPr>
        <w:spacing w:after="200" w:line="276" w:lineRule="auto"/>
        <w:rPr>
          <w:rFonts w:eastAsia="Calibri"/>
          <w:sz w:val="16"/>
          <w:szCs w:val="16"/>
        </w:rPr>
      </w:pPr>
      <w:r w:rsidRPr="00377521">
        <w:rPr>
          <w:rFonts w:eastAsia="Calibri"/>
          <w:sz w:val="16"/>
          <w:szCs w:val="16"/>
        </w:rPr>
        <w:t>Subsequent Offenses: ECD is taken and student is suspended from school. ECD is kept by Administrator.</w:t>
      </w:r>
    </w:p>
    <w:p w:rsidR="0011633C" w:rsidRDefault="0011633C" w:rsidP="007B21C4">
      <w:pPr>
        <w:pStyle w:val="ListParagraph"/>
        <w:ind w:left="0"/>
        <w:rPr>
          <w:rFonts w:ascii="Times New Roman" w:hAnsi="Times New Roman" w:cs="Times New Roman"/>
        </w:rPr>
      </w:pPr>
    </w:p>
    <w:p w:rsidR="0011633C" w:rsidRDefault="0011633C">
      <w:pPr>
        <w:pStyle w:val="ListParagraph"/>
        <w:ind w:left="0"/>
        <w:rPr>
          <w:rFonts w:ascii="Times New Roman" w:hAnsi="Times New Roman" w:cs="Times New Roman"/>
        </w:rPr>
      </w:pPr>
      <w:r>
        <w:t xml:space="preserve">XIII. </w:t>
      </w:r>
      <w:r>
        <w:rPr>
          <w:b/>
          <w:u w:val="single"/>
        </w:rPr>
        <w:t xml:space="preserve">Other important information </w:t>
      </w:r>
    </w:p>
    <w:p w:rsidR="0011633C" w:rsidRDefault="0011633C"/>
    <w:p w:rsidR="0011633C" w:rsidRDefault="0011633C">
      <w:pPr>
        <w:rPr>
          <w:u w:val="single"/>
        </w:rPr>
      </w:pPr>
      <w:r>
        <w:rPr>
          <w:u w:val="single"/>
        </w:rPr>
        <w:t>Individual Help:</w:t>
      </w:r>
    </w:p>
    <w:p w:rsidR="0011633C" w:rsidRDefault="0011633C">
      <w:r>
        <w:t>It may be necessary for the students to spend time after school to complete work, projects, and/or seek additional help.  I will be more than happy to come in before or remain after school hours.  The student must make the arrangements with me in advance to remain after school. Tutors may also be available after school. Link below:</w:t>
      </w:r>
    </w:p>
    <w:p w:rsidR="0011633C" w:rsidRDefault="00277F84">
      <w:hyperlink r:id="rId16" w:history="1">
        <w:r w:rsidR="0011633C" w:rsidRPr="00CF55BC">
          <w:rPr>
            <w:rStyle w:val="Hyperlink"/>
          </w:rPr>
          <w:t>http://wmhscounseling.weebly.com/academic-resources--tutoring-info.html</w:t>
        </w:r>
      </w:hyperlink>
    </w:p>
    <w:p w:rsidR="0011633C" w:rsidRDefault="0011633C"/>
    <w:p w:rsidR="0011633C" w:rsidRDefault="0011633C">
      <w:pPr>
        <w:rPr>
          <w:u w:val="single"/>
        </w:rPr>
      </w:pPr>
      <w:r>
        <w:rPr>
          <w:u w:val="single"/>
        </w:rPr>
        <w:t>Attendance and Missing homework and Exams:</w:t>
      </w:r>
    </w:p>
    <w:p w:rsidR="0011633C" w:rsidRDefault="0011633C">
      <w:r w:rsidRPr="00CF55BC">
        <w:rPr>
          <w:b/>
        </w:rPr>
        <w:t xml:space="preserve">A parent and or guardian MUST verify unverified absences by contacting your house office in order to be able to make up missing homework and or to make up an exam and or quiz. </w:t>
      </w:r>
      <w:r>
        <w:t xml:space="preserve"> Failure to do so will result in a 49% for that homework/classwork assignment and a 0% for that test or quiz.</w:t>
      </w:r>
    </w:p>
    <w:p w:rsidR="0011633C" w:rsidRDefault="0011633C"/>
    <w:p w:rsidR="0011633C" w:rsidRDefault="0011633C">
      <w:r>
        <w:rPr>
          <w:u w:val="single"/>
        </w:rPr>
        <w:t>Class Entry/Exit, Hall Passes &amp; Lavatory Privileges:</w:t>
      </w:r>
    </w:p>
    <w:p w:rsidR="0011633C" w:rsidRDefault="0011633C">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7B21C4" w:rsidRDefault="007B21C4"/>
    <w:p w:rsidR="00377521" w:rsidRDefault="00377521"/>
    <w:p w:rsidR="00377521" w:rsidRDefault="00377521"/>
    <w:p w:rsidR="00377521" w:rsidRDefault="00377521"/>
    <w:p w:rsidR="0011633C" w:rsidRDefault="0011633C" w:rsidP="007B21C4">
      <w:pPr>
        <w:pStyle w:val="Heading1"/>
        <w:jc w:val="left"/>
        <w:rPr>
          <w:b/>
          <w:bCs/>
        </w:rPr>
      </w:pPr>
    </w:p>
    <w:p w:rsidR="0011633C" w:rsidRDefault="0011633C">
      <w:pPr>
        <w:pStyle w:val="Heading1"/>
        <w:rPr>
          <w:b/>
          <w:bCs/>
        </w:rPr>
      </w:pPr>
      <w:r>
        <w:rPr>
          <w:b/>
          <w:bCs/>
        </w:rPr>
        <w:t>Information for Parents/Guardians</w:t>
      </w:r>
    </w:p>
    <w:p w:rsidR="0011633C" w:rsidRDefault="0011633C"/>
    <w:p w:rsidR="0011633C" w:rsidRDefault="0011633C">
      <w:pPr>
        <w:rPr>
          <w:b/>
          <w:bCs/>
        </w:rPr>
      </w:pPr>
      <w:r>
        <w:rPr>
          <w:b/>
          <w:bCs/>
        </w:rPr>
        <w:t>Weekly Lesson Plans:</w:t>
      </w:r>
    </w:p>
    <w:p w:rsidR="0011633C" w:rsidRDefault="001E1892">
      <w:r>
        <w:t xml:space="preserve">Teacher </w:t>
      </w:r>
      <w:r w:rsidR="0011633C">
        <w:t>Website:</w:t>
      </w:r>
      <w:r w:rsidR="00067BF2">
        <w:t xml:space="preserve">                  </w:t>
      </w:r>
      <w:r w:rsidR="00474CC6">
        <w:t xml:space="preserve"> </w:t>
      </w:r>
      <w:hyperlink r:id="rId17" w:history="1">
        <w:r w:rsidR="0011633C">
          <w:rPr>
            <w:rStyle w:val="Hyperlink"/>
          </w:rPr>
          <w:t>http://mrkay.weebly.com/</w:t>
        </w:r>
      </w:hyperlink>
      <w:r w:rsidR="0011633C">
        <w:t> </w:t>
      </w:r>
    </w:p>
    <w:p w:rsidR="00D663D9" w:rsidRDefault="00D663D9">
      <w:r>
        <w:t>Class Website:</w:t>
      </w:r>
      <w:r w:rsidR="00277F84">
        <w:t xml:space="preserve">                       </w:t>
      </w:r>
      <w:hyperlink r:id="rId18" w:history="1">
        <w:r w:rsidR="00277F84" w:rsidRPr="00F14D52">
          <w:rPr>
            <w:rStyle w:val="Hyperlink"/>
          </w:rPr>
          <w:t>http://mrkay.weebly.com/us-government.html</w:t>
        </w:r>
      </w:hyperlink>
      <w:r w:rsidR="00277F84">
        <w:t xml:space="preserve"> </w:t>
      </w:r>
    </w:p>
    <w:p w:rsidR="0011633C" w:rsidRDefault="001E1892">
      <w:r>
        <w:t xml:space="preserve">Teacher Email:                     </w:t>
      </w:r>
      <w:r w:rsidR="00474CC6">
        <w:t xml:space="preserve"> </w:t>
      </w:r>
      <w:r>
        <w:t xml:space="preserve"> </w:t>
      </w:r>
      <w:hyperlink r:id="rId19" w:history="1">
        <w:r w:rsidRPr="00495A66">
          <w:rPr>
            <w:rStyle w:val="Hyperlink"/>
          </w:rPr>
          <w:t>rkay@wcskids.net</w:t>
        </w:r>
      </w:hyperlink>
    </w:p>
    <w:p w:rsidR="001E1892" w:rsidRDefault="001E1892">
      <w:pPr>
        <w:rPr>
          <w:rStyle w:val="allowtextselection"/>
        </w:rPr>
      </w:pPr>
      <w:r>
        <w:t xml:space="preserve">Student Teacher Email:        </w:t>
      </w:r>
      <w:r w:rsidR="00474CC6">
        <w:t xml:space="preserve"> </w:t>
      </w:r>
      <w:hyperlink r:id="rId20" w:history="1">
        <w:r w:rsidRPr="00495A66">
          <w:rPr>
            <w:rStyle w:val="Hyperlink"/>
          </w:rPr>
          <w:t>fb9121@wayne.edu</w:t>
        </w:r>
      </w:hyperlink>
    </w:p>
    <w:p w:rsidR="00067BF2" w:rsidRPr="00474CC6" w:rsidRDefault="00067BF2" w:rsidP="00474CC6">
      <w:pPr>
        <w:pStyle w:val="Heading2"/>
        <w:rPr>
          <w:rStyle w:val="allowtextselection"/>
          <w:b/>
          <w:bCs/>
          <w:sz w:val="36"/>
          <w:szCs w:val="36"/>
        </w:rPr>
      </w:pPr>
      <w:r w:rsidRPr="00D663D9">
        <w:rPr>
          <w:rStyle w:val="allowtextselection"/>
          <w:sz w:val="24"/>
        </w:rPr>
        <w:t xml:space="preserve">Classroom Phone:          </w:t>
      </w:r>
      <w:r w:rsidR="00474CC6" w:rsidRPr="00D663D9">
        <w:rPr>
          <w:rStyle w:val="allowtextselection"/>
          <w:sz w:val="24"/>
        </w:rPr>
        <w:t xml:space="preserve"> </w:t>
      </w:r>
      <w:r w:rsidR="00D663D9">
        <w:rPr>
          <w:rStyle w:val="allowtextselection"/>
          <w:sz w:val="24"/>
        </w:rPr>
        <w:t xml:space="preserve">       </w:t>
      </w:r>
      <w:r w:rsidR="00474CC6" w:rsidRPr="00474CC6">
        <w:rPr>
          <w:rStyle w:val="allowtextselection"/>
          <w:sz w:val="20"/>
          <w:szCs w:val="20"/>
        </w:rPr>
        <w:t>586-574-3250</w:t>
      </w:r>
      <w:r w:rsidRPr="00474CC6">
        <w:rPr>
          <w:rStyle w:val="allowtextselection"/>
          <w:sz w:val="20"/>
          <w:szCs w:val="20"/>
        </w:rPr>
        <w:t xml:space="preserve"> </w:t>
      </w:r>
      <w:r w:rsidR="00474CC6" w:rsidRPr="00474CC6">
        <w:rPr>
          <w:rStyle w:val="allowtextselection"/>
          <w:sz w:val="20"/>
          <w:szCs w:val="20"/>
        </w:rPr>
        <w:t>Ext.</w:t>
      </w:r>
      <w:r w:rsidRPr="00474CC6">
        <w:rPr>
          <w:rStyle w:val="allowtextselection"/>
          <w:sz w:val="20"/>
          <w:szCs w:val="20"/>
        </w:rPr>
        <w:t>13124</w:t>
      </w:r>
    </w:p>
    <w:p w:rsidR="001620C8" w:rsidRDefault="001620C8" w:rsidP="007A4493">
      <w:pPr>
        <w:pStyle w:val="Heading1"/>
        <w:jc w:val="left"/>
      </w:pPr>
    </w:p>
    <w:p w:rsidR="0011633C" w:rsidRPr="001620C8" w:rsidRDefault="0011633C">
      <w:pPr>
        <w:pStyle w:val="Heading1"/>
        <w:rPr>
          <w:sz w:val="36"/>
          <w:szCs w:val="36"/>
        </w:rPr>
      </w:pPr>
      <w:r w:rsidRPr="001620C8">
        <w:rPr>
          <w:sz w:val="36"/>
          <w:szCs w:val="36"/>
        </w:rPr>
        <w:t>PowerSchool</w:t>
      </w:r>
    </w:p>
    <w:p w:rsidR="0011633C" w:rsidRPr="001620C8" w:rsidRDefault="0011633C"/>
    <w:p w:rsidR="0011633C" w:rsidRPr="001620C8" w:rsidRDefault="0011633C">
      <w:r w:rsidRPr="001620C8">
        <w:t>Homepage:</w:t>
      </w:r>
    </w:p>
    <w:p w:rsidR="0011633C" w:rsidRPr="001620C8" w:rsidRDefault="00277F84">
      <w:hyperlink r:id="rId21" w:history="1">
        <w:r w:rsidR="0011633C" w:rsidRPr="001620C8">
          <w:rPr>
            <w:rStyle w:val="Hyperlink"/>
          </w:rPr>
          <w:t>http://www.wcskids.net/parentportal/</w:t>
        </w:r>
      </w:hyperlink>
    </w:p>
    <w:p w:rsidR="0011633C" w:rsidRPr="001620C8" w:rsidRDefault="0011633C">
      <w:r w:rsidRPr="001620C8">
        <w:t>Login:</w:t>
      </w:r>
    </w:p>
    <w:p w:rsidR="0011633C" w:rsidRPr="001620C8" w:rsidRDefault="00277F84">
      <w:hyperlink r:id="rId22" w:history="1">
        <w:r w:rsidR="0011633C" w:rsidRPr="001620C8">
          <w:rPr>
            <w:rStyle w:val="Hyperlink"/>
          </w:rPr>
          <w:t>https://ps.wcs.misd.net/public/</w:t>
        </w:r>
      </w:hyperlink>
    </w:p>
    <w:p w:rsidR="0011633C" w:rsidRPr="001620C8" w:rsidRDefault="0011633C"/>
    <w:p w:rsidR="0011633C" w:rsidRPr="001620C8" w:rsidRDefault="0011633C">
      <w:pPr>
        <w:rPr>
          <w:rFonts w:eastAsia="Arial Unicode MS"/>
        </w:rPr>
      </w:pPr>
      <w:r w:rsidRPr="001620C8">
        <w:t>How semester grades are calculated.</w:t>
      </w:r>
    </w:p>
    <w:p w:rsidR="0011633C" w:rsidRPr="001620C8" w:rsidRDefault="0011633C">
      <w:r w:rsidRPr="001620C8">
        <w:t>Semester grades for high school classes are still calculated using the 40%-40%-20% rule.  Two requirements a student needs to meet in order to pass the class:</w:t>
      </w:r>
    </w:p>
    <w:p w:rsidR="0011633C" w:rsidRPr="001620C8" w:rsidRDefault="0011633C">
      <w:r w:rsidRPr="001620C8">
        <w:t>Students must pass 60% of the class (i.e. must pass 2 of 3)</w:t>
      </w:r>
    </w:p>
    <w:p w:rsidR="0011633C" w:rsidRPr="001620C8" w:rsidRDefault="0011633C">
      <w:r w:rsidRPr="001620C8">
        <w:t>Students must earn a 60% (D-) average.</w:t>
      </w:r>
    </w:p>
    <w:p w:rsidR="0011633C" w:rsidRPr="001620C8" w:rsidRDefault="0011633C">
      <w:r w:rsidRPr="001620C8">
        <w:t>A student not taking a final exam shall receive an F as the final grade until such time as the exam is completed.</w:t>
      </w:r>
    </w:p>
    <w:p w:rsidR="0011633C" w:rsidRPr="001620C8" w:rsidRDefault="0011633C">
      <w:r w:rsidRPr="001620C8">
        <w:t>A student who passes a comprehensive final with a 78% or higher shall be granted credit for the course.</w:t>
      </w:r>
    </w:p>
    <w:p w:rsidR="0011633C" w:rsidRPr="001620C8" w:rsidRDefault="0011633C"/>
    <w:p w:rsidR="0011633C" w:rsidRPr="001620C8" w:rsidRDefault="0011633C">
      <w:r w:rsidRPr="001620C8">
        <w:t>The grade scale is as follows:</w:t>
      </w:r>
    </w:p>
    <w:p w:rsidR="0011633C" w:rsidRPr="001620C8" w:rsidRDefault="0011633C">
      <w:r w:rsidRPr="001620C8">
        <w:t>A+:  98 and above</w:t>
      </w:r>
    </w:p>
    <w:p w:rsidR="0011633C" w:rsidRPr="001620C8" w:rsidRDefault="0011633C">
      <w:r w:rsidRPr="001620C8">
        <w:t>A:    93-97</w:t>
      </w:r>
    </w:p>
    <w:p w:rsidR="0011633C" w:rsidRPr="001620C8" w:rsidRDefault="0011633C">
      <w:r w:rsidRPr="001620C8">
        <w:t>A-:   90-92</w:t>
      </w:r>
    </w:p>
    <w:p w:rsidR="0011633C" w:rsidRPr="001620C8" w:rsidRDefault="0011633C">
      <w:r w:rsidRPr="001620C8">
        <w:t>B+:  87-89</w:t>
      </w:r>
    </w:p>
    <w:p w:rsidR="0011633C" w:rsidRPr="001620C8" w:rsidRDefault="0011633C">
      <w:r w:rsidRPr="001620C8">
        <w:t>B:    83-86</w:t>
      </w:r>
    </w:p>
    <w:p w:rsidR="0011633C" w:rsidRPr="001620C8" w:rsidRDefault="0011633C">
      <w:r w:rsidRPr="001620C8">
        <w:t>B-:   80-82</w:t>
      </w:r>
    </w:p>
    <w:p w:rsidR="0011633C" w:rsidRPr="001620C8" w:rsidRDefault="0011633C">
      <w:r w:rsidRPr="001620C8">
        <w:t>C+:  77-79</w:t>
      </w:r>
    </w:p>
    <w:p w:rsidR="0011633C" w:rsidRPr="001620C8" w:rsidRDefault="0011633C">
      <w:r w:rsidRPr="001620C8">
        <w:t>C:    73-76</w:t>
      </w:r>
    </w:p>
    <w:p w:rsidR="0011633C" w:rsidRPr="001620C8" w:rsidRDefault="0011633C">
      <w:r w:rsidRPr="001620C8">
        <w:t>C-:   70-72</w:t>
      </w:r>
    </w:p>
    <w:p w:rsidR="0011633C" w:rsidRPr="001620C8" w:rsidRDefault="0011633C">
      <w:r w:rsidRPr="001620C8">
        <w:t>D+:  67-69</w:t>
      </w:r>
    </w:p>
    <w:p w:rsidR="0011633C" w:rsidRPr="001620C8" w:rsidRDefault="0011633C">
      <w:r w:rsidRPr="001620C8">
        <w:t>D:    63-66</w:t>
      </w:r>
    </w:p>
    <w:p w:rsidR="0011633C" w:rsidRPr="001620C8" w:rsidRDefault="0011633C">
      <w:r w:rsidRPr="001620C8">
        <w:t>D-:   60-62</w:t>
      </w:r>
    </w:p>
    <w:p w:rsidR="0011633C" w:rsidRPr="001620C8" w:rsidRDefault="0011633C">
      <w:r w:rsidRPr="001620C8">
        <w:t>E:    50-59 (considered a failing grade for the class)</w:t>
      </w:r>
    </w:p>
    <w:p w:rsidR="001620C8" w:rsidRPr="007A4493" w:rsidRDefault="0011633C">
      <w:r w:rsidRPr="001620C8">
        <w:t>F:     0-</w:t>
      </w:r>
      <w:r w:rsidR="00BB2FCB" w:rsidRPr="001620C8">
        <w:t>49 (</w:t>
      </w:r>
      <w:r w:rsidRPr="001620C8">
        <w:t>considered a failing grade for the class)</w:t>
      </w: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1620C8" w:rsidRDefault="001620C8">
      <w:pPr>
        <w:rPr>
          <w:sz w:val="16"/>
          <w:szCs w:val="16"/>
          <w:u w:val="single"/>
        </w:rPr>
      </w:pPr>
    </w:p>
    <w:p w:rsidR="007B21C4" w:rsidRDefault="007B21C4">
      <w:pPr>
        <w:rPr>
          <w:sz w:val="16"/>
          <w:szCs w:val="16"/>
          <w:u w:val="single"/>
        </w:rPr>
      </w:pPr>
    </w:p>
    <w:p w:rsidR="007B21C4" w:rsidRDefault="007B21C4">
      <w:pPr>
        <w:rPr>
          <w:sz w:val="16"/>
          <w:szCs w:val="16"/>
          <w:u w:val="single"/>
        </w:rPr>
      </w:pPr>
    </w:p>
    <w:p w:rsidR="0011633C" w:rsidRDefault="0011633C">
      <w:pPr>
        <w:rPr>
          <w:sz w:val="16"/>
          <w:szCs w:val="16"/>
          <w:u w:val="single"/>
        </w:rPr>
      </w:pPr>
    </w:p>
    <w:p w:rsidR="0011633C" w:rsidRDefault="0011633C">
      <w:pPr>
        <w:rPr>
          <w:sz w:val="44"/>
          <w:szCs w:val="44"/>
        </w:rPr>
      </w:pPr>
      <w:r>
        <w:rPr>
          <w:sz w:val="44"/>
          <w:szCs w:val="44"/>
        </w:rPr>
        <w:t xml:space="preserve">I am requiring a signature from you and the students in my classes at the bottom of this page to assure that you and my </w:t>
      </w:r>
      <w:r w:rsidR="007B21C4">
        <w:rPr>
          <w:sz w:val="44"/>
          <w:szCs w:val="44"/>
        </w:rPr>
        <w:t xml:space="preserve">students are aware of the </w:t>
      </w:r>
      <w:r>
        <w:rPr>
          <w:sz w:val="44"/>
          <w:szCs w:val="44"/>
        </w:rPr>
        <w:t>pages detailing my specific goals and objectives outlined in my classes</w:t>
      </w:r>
      <w:r>
        <w:t xml:space="preserve"> </w:t>
      </w:r>
      <w:r>
        <w:rPr>
          <w:sz w:val="44"/>
          <w:szCs w:val="44"/>
        </w:rPr>
        <w:t>Course Outline and Class Expectations f</w:t>
      </w:r>
      <w:r w:rsidR="00CF55BC">
        <w:rPr>
          <w:sz w:val="44"/>
          <w:szCs w:val="44"/>
        </w:rPr>
        <w:t>or my American Government class and that all parties are aware that the student received a hard copy and that the student is responsible to share the information provided in the packet and explain what was discussed in class with their parent and or guardian.</w:t>
      </w:r>
    </w:p>
    <w:p w:rsidR="0011633C" w:rsidRDefault="0011633C">
      <w:pPr>
        <w:rPr>
          <w:sz w:val="44"/>
          <w:szCs w:val="44"/>
        </w:rPr>
      </w:pPr>
    </w:p>
    <w:p w:rsidR="0011633C" w:rsidRDefault="0011633C">
      <w:pPr>
        <w:rPr>
          <w:sz w:val="44"/>
          <w:szCs w:val="44"/>
        </w:rPr>
      </w:pPr>
      <w:r>
        <w:rPr>
          <w:sz w:val="44"/>
          <w:szCs w:val="44"/>
        </w:rPr>
        <w:t>Student Name (Print):</w:t>
      </w:r>
    </w:p>
    <w:p w:rsidR="0011633C" w:rsidRDefault="0011633C">
      <w:pPr>
        <w:rPr>
          <w:sz w:val="44"/>
          <w:szCs w:val="44"/>
        </w:rPr>
      </w:pPr>
    </w:p>
    <w:p w:rsidR="0011633C" w:rsidRDefault="0011633C">
      <w:pPr>
        <w:rPr>
          <w:sz w:val="44"/>
          <w:szCs w:val="44"/>
        </w:rPr>
      </w:pPr>
      <w:r>
        <w:rPr>
          <w:sz w:val="44"/>
          <w:szCs w:val="44"/>
        </w:rPr>
        <w:t>_______________________</w:t>
      </w: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sz w:val="16"/>
          <w:szCs w:val="16"/>
          <w:u w:val="single"/>
        </w:rPr>
      </w:pPr>
    </w:p>
    <w:p w:rsidR="0011633C" w:rsidRDefault="0011633C">
      <w:pPr>
        <w:rPr>
          <w:sz w:val="44"/>
          <w:szCs w:val="44"/>
        </w:rPr>
      </w:pPr>
      <w:r>
        <w:rPr>
          <w:sz w:val="44"/>
          <w:szCs w:val="44"/>
        </w:rPr>
        <w:t>Signature of Student in Mr. Kay’s Class</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7B21C4" w:rsidRPr="00CF55BC" w:rsidRDefault="007B21C4">
      <w:pPr>
        <w:rPr>
          <w:sz w:val="44"/>
          <w:szCs w:val="44"/>
          <w:u w:val="single"/>
        </w:rPr>
      </w:pPr>
    </w:p>
    <w:p w:rsidR="00BB2FCB" w:rsidRDefault="00BB2FCB">
      <w:pPr>
        <w:rPr>
          <w:b/>
          <w:bCs/>
          <w:u w:val="single"/>
        </w:rPr>
      </w:pPr>
    </w:p>
    <w:p w:rsidR="0011633C" w:rsidRDefault="0011633C">
      <w:pPr>
        <w:rPr>
          <w:b/>
          <w:bCs/>
          <w:u w:val="single"/>
        </w:rPr>
      </w:pPr>
      <w:r>
        <w:rPr>
          <w:b/>
          <w:bCs/>
          <w:u w:val="single"/>
        </w:rPr>
        <w:t>Films, video clips, and other forms of digital media:</w:t>
      </w:r>
    </w:p>
    <w:p w:rsidR="0011633C" w:rsidRDefault="0011633C">
      <w:pPr>
        <w:rPr>
          <w:b/>
          <w:bCs/>
          <w:u w:val="single"/>
        </w:rPr>
      </w:pPr>
    </w:p>
    <w:p w:rsidR="0011633C" w:rsidRDefault="0011633C">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r>
        <w:rPr>
          <w:i/>
          <w:iCs/>
        </w:rPr>
        <w:t>Born on the Fourth of July</w:t>
      </w:r>
      <w:r>
        <w:t xml:space="preserve">, </w:t>
      </w:r>
      <w:r>
        <w:rPr>
          <w:i/>
          <w:iCs/>
        </w:rPr>
        <w:t>JFK</w:t>
      </w:r>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well-rounded opportunity to discover U.S. Government.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11633C" w:rsidRDefault="0011633C">
      <w:pPr>
        <w:rPr>
          <w:sz w:val="44"/>
          <w:szCs w:val="44"/>
        </w:rPr>
      </w:pPr>
    </w:p>
    <w:p w:rsidR="0011633C" w:rsidRDefault="0011633C">
      <w:pPr>
        <w:rPr>
          <w:sz w:val="44"/>
          <w:szCs w:val="44"/>
        </w:rPr>
      </w:pPr>
      <w:r>
        <w:rPr>
          <w:sz w:val="44"/>
          <w:szCs w:val="44"/>
        </w:rPr>
        <w:t>Signature of Parent/Guardian</w:t>
      </w:r>
    </w:p>
    <w:p w:rsidR="0011633C" w:rsidRDefault="0011633C">
      <w:pPr>
        <w:rPr>
          <w:sz w:val="44"/>
          <w:szCs w:val="44"/>
        </w:rPr>
      </w:pPr>
    </w:p>
    <w:p w:rsidR="0011633C" w:rsidRDefault="0011633C">
      <w:pPr>
        <w:rPr>
          <w:sz w:val="44"/>
          <w:szCs w:val="44"/>
          <w:u w:val="single"/>
        </w:rPr>
      </w:pPr>
      <w:r>
        <w:rPr>
          <w:sz w:val="44"/>
          <w:szCs w:val="44"/>
        </w:rPr>
        <w:t>X</w:t>
      </w:r>
      <w:r>
        <w:rPr>
          <w:sz w:val="44"/>
          <w:szCs w:val="44"/>
          <w:u w:val="single"/>
        </w:rPr>
        <w:t>_______________________</w:t>
      </w:r>
    </w:p>
    <w:p w:rsidR="0011633C" w:rsidRDefault="0011633C">
      <w:pPr>
        <w:rPr>
          <w:bCs/>
          <w:u w:val="single"/>
        </w:rPr>
      </w:pPr>
    </w:p>
    <w:p w:rsidR="0011633C" w:rsidRDefault="0011633C">
      <w:pPr>
        <w:rPr>
          <w:sz w:val="16"/>
          <w:szCs w:val="16"/>
          <w:u w:val="single"/>
        </w:rPr>
      </w:pPr>
      <w:bookmarkStart w:id="0" w:name="_GoBack"/>
      <w:bookmarkEnd w:id="0"/>
    </w:p>
    <w:p w:rsidR="0011633C" w:rsidRDefault="0011633C">
      <w:pPr>
        <w:rPr>
          <w:sz w:val="16"/>
          <w:szCs w:val="16"/>
          <w:u w:val="single"/>
        </w:rPr>
      </w:pPr>
    </w:p>
    <w:p w:rsidR="007B21C4" w:rsidRPr="00BB2FCB" w:rsidRDefault="007B21C4" w:rsidP="007B21C4">
      <w:pPr>
        <w:spacing w:after="200" w:line="276" w:lineRule="auto"/>
        <w:rPr>
          <w:rFonts w:ascii="Calibri" w:eastAsia="Calibri" w:hAnsi="Calibri"/>
          <w:b/>
          <w:sz w:val="32"/>
          <w:szCs w:val="32"/>
        </w:rPr>
      </w:pPr>
      <w:r w:rsidRPr="00BB2FCB">
        <w:rPr>
          <w:rFonts w:ascii="Calibri" w:eastAsia="Calibri" w:hAnsi="Calibri"/>
          <w:b/>
          <w:sz w:val="32"/>
          <w:szCs w:val="32"/>
        </w:rPr>
        <w:t>INSTRUCTIONS TO PARENTS/GUARDIANS: Please sign, detach, and return this page to Mr. Kay after reading Warren Consolidated Code of Student Conduct, discussing it with your child, and obtaining your child’s signature.</w:t>
      </w:r>
    </w:p>
    <w:p w:rsidR="007B21C4" w:rsidRPr="00BB2FCB" w:rsidRDefault="007B21C4" w:rsidP="007B21C4">
      <w:pPr>
        <w:spacing w:after="200" w:line="276" w:lineRule="auto"/>
        <w:rPr>
          <w:rFonts w:ascii="Calibri" w:eastAsia="Calibri" w:hAnsi="Calibri"/>
          <w:b/>
          <w:sz w:val="32"/>
          <w:szCs w:val="32"/>
        </w:rPr>
      </w:pPr>
      <w:r w:rsidRPr="00BB2FCB">
        <w:rPr>
          <w:rFonts w:ascii="Calibri" w:eastAsia="Calibri" w:hAnsi="Calibri"/>
          <w:b/>
          <w:sz w:val="32"/>
          <w:szCs w:val="32"/>
        </w:rPr>
        <w:t>CODE OF STUDENT CONDUCT PARENT REVIEW</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Teacher:  Mr. Kay_________________________________________________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Name of Student: __________________________________________________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As the parent/guardian of _________________________________________, I have read and discussed the Code of Student Conduct with my child.</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Parent/Guardian Signature</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7B21C4" w:rsidRPr="007B21C4" w:rsidRDefault="007B21C4" w:rsidP="007B21C4">
      <w:pPr>
        <w:spacing w:after="200" w:line="276" w:lineRule="auto"/>
        <w:rPr>
          <w:rFonts w:ascii="Calibri" w:eastAsia="Calibri" w:hAnsi="Calibri"/>
          <w:sz w:val="22"/>
          <w:szCs w:val="22"/>
        </w:rPr>
      </w:pPr>
      <w:r w:rsidRPr="007B21C4">
        <w:rPr>
          <w:rFonts w:ascii="Calibri" w:eastAsia="Calibri" w:hAnsi="Calibri"/>
          <w:sz w:val="22"/>
          <w:szCs w:val="22"/>
        </w:rPr>
        <w:t>Student Signature</w:t>
      </w:r>
    </w:p>
    <w:p w:rsidR="0011633C" w:rsidRPr="00BB2FCB" w:rsidRDefault="007B21C4" w:rsidP="00BB2FCB">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sectPr w:rsidR="0011633C" w:rsidRPr="00BB2F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5" w15:restartNumberingAfterBreak="0">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372C4E56"/>
    <w:multiLevelType w:val="hybridMultilevel"/>
    <w:tmpl w:val="733AF762"/>
    <w:lvl w:ilvl="0" w:tplc="91E0E556">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D347948"/>
    <w:multiLevelType w:val="hybridMultilevel"/>
    <w:tmpl w:val="49E42EC2"/>
    <w:lvl w:ilvl="0" w:tplc="5378BC8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3" w15:restartNumberingAfterBreak="0">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7" w15:restartNumberingAfterBreak="0">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7"/>
  </w:num>
  <w:num w:numId="3">
    <w:abstractNumId w:val="17"/>
  </w:num>
  <w:num w:numId="4">
    <w:abstractNumId w:val="3"/>
  </w:num>
  <w:num w:numId="5">
    <w:abstractNumId w:val="14"/>
  </w:num>
  <w:num w:numId="6">
    <w:abstractNumId w:val="2"/>
  </w:num>
  <w:num w:numId="7">
    <w:abstractNumId w:val="13"/>
  </w:num>
  <w:num w:numId="8">
    <w:abstractNumId w:val="0"/>
  </w:num>
  <w:num w:numId="9">
    <w:abstractNumId w:val="4"/>
  </w:num>
  <w:num w:numId="10">
    <w:abstractNumId w:val="5"/>
  </w:num>
  <w:num w:numId="11">
    <w:abstractNumId w:val="11"/>
  </w:num>
  <w:num w:numId="12">
    <w:abstractNumId w:val="6"/>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2"/>
  </w:num>
  <w:num w:numId="15">
    <w:abstractNumId w:val="15"/>
  </w:num>
  <w:num w:numId="16">
    <w:abstractNumId w:val="8"/>
  </w:num>
  <w:num w:numId="17">
    <w:abstractNumId w:val="9"/>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37"/>
    <w:rsid w:val="00050C7B"/>
    <w:rsid w:val="00053819"/>
    <w:rsid w:val="000562D4"/>
    <w:rsid w:val="00067BF2"/>
    <w:rsid w:val="000B1745"/>
    <w:rsid w:val="0011633C"/>
    <w:rsid w:val="001620C8"/>
    <w:rsid w:val="001E1892"/>
    <w:rsid w:val="00277F84"/>
    <w:rsid w:val="0028361F"/>
    <w:rsid w:val="00322D3E"/>
    <w:rsid w:val="00377521"/>
    <w:rsid w:val="003C2ED2"/>
    <w:rsid w:val="003E5A5D"/>
    <w:rsid w:val="00474CC6"/>
    <w:rsid w:val="004D2184"/>
    <w:rsid w:val="0056265B"/>
    <w:rsid w:val="00566721"/>
    <w:rsid w:val="005804A7"/>
    <w:rsid w:val="00617C2B"/>
    <w:rsid w:val="0069583C"/>
    <w:rsid w:val="006A5574"/>
    <w:rsid w:val="007A4493"/>
    <w:rsid w:val="007B21C4"/>
    <w:rsid w:val="007B53DF"/>
    <w:rsid w:val="007D2DFD"/>
    <w:rsid w:val="008F4582"/>
    <w:rsid w:val="009E6854"/>
    <w:rsid w:val="00A67E41"/>
    <w:rsid w:val="00A91118"/>
    <w:rsid w:val="00AE1D11"/>
    <w:rsid w:val="00B07828"/>
    <w:rsid w:val="00B71241"/>
    <w:rsid w:val="00B7581F"/>
    <w:rsid w:val="00BB2FCB"/>
    <w:rsid w:val="00C2424C"/>
    <w:rsid w:val="00CF55BC"/>
    <w:rsid w:val="00D663D9"/>
    <w:rsid w:val="00E36337"/>
    <w:rsid w:val="00EE5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264FB"/>
  <w15:docId w15:val="{512FCF1D-59EC-4BDE-95DD-3D449D6E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 w:type="character" w:styleId="FollowedHyperlink">
    <w:name w:val="FollowedHyperlink"/>
    <w:basedOn w:val="DefaultParagraphFont"/>
    <w:uiPriority w:val="99"/>
    <w:semiHidden/>
    <w:unhideWhenUsed/>
    <w:rsid w:val="0069583C"/>
    <w:rPr>
      <w:color w:val="800080" w:themeColor="followedHyperlink"/>
      <w:u w:val="single"/>
    </w:rPr>
  </w:style>
  <w:style w:type="character" w:customStyle="1" w:styleId="allowtextselection">
    <w:name w:val="allowtextselection"/>
    <w:basedOn w:val="DefaultParagraphFont"/>
    <w:rsid w:val="001E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27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kids.net/parentportal/" TargetMode="External"/><Relationship Id="rId13" Type="http://schemas.openxmlformats.org/officeDocument/2006/relationships/hyperlink" Target="http://www.wcskids.net/parentportal/docs/Parent%20Portal%20FAQ.pdf" TargetMode="External"/><Relationship Id="rId18" Type="http://schemas.openxmlformats.org/officeDocument/2006/relationships/hyperlink" Target="http://mrkay.weebly.com/us-government.html" TargetMode="External"/><Relationship Id="rId3" Type="http://schemas.openxmlformats.org/officeDocument/2006/relationships/styles" Target="styles.xml"/><Relationship Id="rId21" Type="http://schemas.openxmlformats.org/officeDocument/2006/relationships/hyperlink" Target="http://www.wcskids.net/parentportal/" TargetMode="External"/><Relationship Id="rId7" Type="http://schemas.openxmlformats.org/officeDocument/2006/relationships/hyperlink" Target="http://www.mrkay.weebly.com" TargetMode="External"/><Relationship Id="rId12" Type="http://schemas.openxmlformats.org/officeDocument/2006/relationships/hyperlink" Target="http://www.wcskids.net/parentportal/docs/Parent%20Portal%20First%20Time%20Login.pdf" TargetMode="External"/><Relationship Id="rId17" Type="http://schemas.openxmlformats.org/officeDocument/2006/relationships/hyperlink" Target="http://mrkay.weebly.com/" TargetMode="External"/><Relationship Id="rId2" Type="http://schemas.openxmlformats.org/officeDocument/2006/relationships/numbering" Target="numbering.xml"/><Relationship Id="rId16" Type="http://schemas.openxmlformats.org/officeDocument/2006/relationships/hyperlink" Target="http://wmhscounseling.weebly.com/academic-resources--tutoring-info.html" TargetMode="External"/><Relationship Id="rId20" Type="http://schemas.openxmlformats.org/officeDocument/2006/relationships/hyperlink" Target="mailto:fb9121@wayne.edu" TargetMode="External"/><Relationship Id="rId1" Type="http://schemas.openxmlformats.org/officeDocument/2006/relationships/customXml" Target="../customXml/item1.xml"/><Relationship Id="rId6" Type="http://schemas.openxmlformats.org/officeDocument/2006/relationships/hyperlink" Target="http://www.mrkay.weebly.com" TargetMode="External"/><Relationship Id="rId11" Type="http://schemas.openxmlformats.org/officeDocument/2006/relationships/hyperlink" Target="http://www.wcskids.net/parentportal/docs/WCS%20Parent%20Portal%20%20Agre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cs.k12.mi.us/documentdepot/View/View.aspx?ID=100229" TargetMode="External"/><Relationship Id="rId23" Type="http://schemas.openxmlformats.org/officeDocument/2006/relationships/fontTable" Target="fontTable.xml"/><Relationship Id="rId10" Type="http://schemas.openxmlformats.org/officeDocument/2006/relationships/hyperlink" Target="javascript:__doPostBack('btnResend','')" TargetMode="External"/><Relationship Id="rId19" Type="http://schemas.openxmlformats.org/officeDocument/2006/relationships/hyperlink" Target="mailto:rkay@wcskids.net" TargetMode="External"/><Relationship Id="rId4" Type="http://schemas.openxmlformats.org/officeDocument/2006/relationships/settings" Target="settings.xml"/><Relationship Id="rId9" Type="http://schemas.openxmlformats.org/officeDocument/2006/relationships/hyperlink" Target="javascript:__doPostBack('btnActivate','')" TargetMode="External"/><Relationship Id="rId14" Type="http://schemas.openxmlformats.org/officeDocument/2006/relationships/hyperlink" Target="javascript:__doPostBack('btnParentPortal','')" TargetMode="External"/><Relationship Id="rId22" Type="http://schemas.openxmlformats.org/officeDocument/2006/relationships/hyperlink" Target="https://ps.wcs.misd.net/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9D82-34A9-482F-8EB7-B2287A333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4847</Words>
  <Characters>27632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20th Century World History</vt:lpstr>
    </vt:vector>
  </TitlesOfParts>
  <Company>WCS</Company>
  <LinksUpToDate>false</LinksUpToDate>
  <CharactersWithSpaces>32415</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linda</dc:creator>
  <cp:lastModifiedBy>Windows User</cp:lastModifiedBy>
  <cp:revision>14</cp:revision>
  <cp:lastPrinted>2013-01-22T13:13:00Z</cp:lastPrinted>
  <dcterms:created xsi:type="dcterms:W3CDTF">2016-08-31T14:30:00Z</dcterms:created>
  <dcterms:modified xsi:type="dcterms:W3CDTF">2016-08-31T16:56:00Z</dcterms:modified>
</cp:coreProperties>
</file>