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2A" w:rsidRDefault="00AE3A06">
      <w:r>
        <w:rPr>
          <w:rStyle w:val="Strong"/>
          <w:rFonts w:ascii="Arial" w:hAnsi="Arial" w:cs="Arial"/>
          <w:color w:val="508D24"/>
          <w:shd w:val="clear" w:color="auto" w:fill="FFFFFF"/>
        </w:rPr>
        <w:t>     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 xml:space="preserve">                                            </w:t>
      </w:r>
      <w:r w:rsidR="00E3448E">
        <w:rPr>
          <w:rStyle w:val="Strong"/>
          <w:rFonts w:ascii="Arial" w:hAnsi="Arial" w:cs="Arial"/>
          <w:color w:val="8D24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 xml:space="preserve"> </w:t>
      </w:r>
      <w:r w:rsidRPr="00E3448E">
        <w:rPr>
          <w:rStyle w:val="Strong"/>
          <w:rFonts w:ascii="Arial" w:hAnsi="Arial" w:cs="Arial"/>
          <w:color w:val="8D2424"/>
          <w:highlight w:val="yellow"/>
          <w:shd w:val="clear" w:color="auto" w:fill="FFFFFF"/>
        </w:rPr>
        <w:t>Mr. Kay's Lesson Plans</w:t>
      </w:r>
      <w:r w:rsidRPr="00E3448E">
        <w:rPr>
          <w:rFonts w:ascii="Arial" w:hAnsi="Arial" w:cs="Arial"/>
          <w:b/>
          <w:bCs/>
          <w:color w:val="8D2424"/>
          <w:highlight w:val="yellow"/>
          <w:shd w:val="clear" w:color="auto" w:fill="FFFFFF"/>
        </w:rPr>
        <w:br/>
      </w:r>
      <w:r w:rsidRPr="00E3448E">
        <w:rPr>
          <w:rStyle w:val="Strong"/>
          <w:rFonts w:ascii="Arial" w:hAnsi="Arial" w:cs="Arial"/>
          <w:color w:val="8D2424"/>
          <w:shd w:val="clear" w:color="auto" w:fill="FFFFFF"/>
        </w:rPr>
        <w:t>                                 </w:t>
      </w:r>
      <w:r w:rsidRPr="00E3448E">
        <w:rPr>
          <w:rStyle w:val="Strong"/>
          <w:rFonts w:ascii="Arial" w:hAnsi="Arial" w:cs="Arial"/>
          <w:color w:val="8D2424"/>
          <w:highlight w:val="yellow"/>
          <w:shd w:val="clear" w:color="auto" w:fill="FFFFFF"/>
        </w:rPr>
        <w:t>Lesson Plan's for</w:t>
      </w:r>
      <w:r w:rsidR="00E3448E">
        <w:rPr>
          <w:rStyle w:val="Strong"/>
          <w:rFonts w:ascii="Arial" w:hAnsi="Arial" w:cs="Arial"/>
          <w:color w:val="8D2424"/>
          <w:highlight w:val="yellow"/>
          <w:shd w:val="clear" w:color="auto" w:fill="FFFFFF"/>
        </w:rPr>
        <w:t xml:space="preserve"> this week of May 18th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Monday:</w:t>
      </w:r>
      <w:r w:rsidRPr="00B223B0">
        <w:rPr>
          <w:rStyle w:val="apple-converted-space"/>
          <w:rFonts w:ascii="Arial" w:hAnsi="Arial" w:cs="Arial"/>
          <w:b/>
          <w:bCs/>
          <w:color w:val="76923C" w:themeColor="accent3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No late or absent work will no longer be accepted unless you have a verified absence for the day that the work was due to be turned in. Do Writin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g Tracker after Big 3 Warm up. Begin to do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minimum wage c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ongressional debate in class.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Cornell Notes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Prepare for tomorrow's writing assessment in class. Read pages in your textbook and or you on-line textbook Chapter 9 sections 1 and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lass with Big 3 Warm Up. Pass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common asse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ssment study guide in class. Work on chapters 31 and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have them completed by the end of the hour. Finish going over Chapter 31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, 2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, 3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class. Chapter 31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, 2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,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Writing T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racker near the end of the hour, time permitting.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and complete Chapters 31 and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to be turned in.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from your textboo</w:t>
      </w:r>
      <w:r w:rsidR="00E3448E">
        <w:rPr>
          <w:rFonts w:ascii="Arial" w:hAnsi="Arial" w:cs="Arial"/>
          <w:color w:val="666666"/>
          <w:sz w:val="18"/>
          <w:szCs w:val="18"/>
          <w:shd w:val="clear" w:color="auto" w:fill="FFFFFF"/>
        </w:rPr>
        <w:t>k or on-line textbook Chapters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 and 12. </w:t>
      </w:r>
      <w:r w:rsidR="00E3448E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Tuesday</w:t>
      </w:r>
      <w:r w:rsidR="003A0FD6"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A0FD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Finish minimum wage congressional debate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the debate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Know It? Show it! Chapter 8 Section 3. Begin going over chapter 9 Cornell notes.  Time permitting, Start chapter 9 section 2 Cornell Notes and do 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2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Chapters 8 and 9 Study Guide and read pages in your textbook or on-line textbook Chapter 9 section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A0FD6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Common </w:t>
      </w:r>
      <w:r w:rsidR="00BD5B1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Assessment </w:t>
      </w:r>
      <w:r w:rsidR="00BD5B1C" w:rsidRPr="003A0FD6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in</w:t>
      </w:r>
      <w:r w:rsidRPr="003A0FD6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class.</w:t>
      </w:r>
      <w:r w:rsidRPr="003A0FD6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 presentation for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sections 2 and 3 and transition into starting 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Tear and Share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chapters 31 and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today. Start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ng activity covering chapters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 Time permitting do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Show it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sections 2 and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work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on study guide for chapter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exam. Begin reading and reviewing from your textbook or </w:t>
      </w:r>
      <w:r w:rsidR="003A0FD6">
        <w:rPr>
          <w:rFonts w:ascii="Arial" w:hAnsi="Arial" w:cs="Arial"/>
          <w:color w:val="666666"/>
          <w:sz w:val="18"/>
          <w:szCs w:val="18"/>
          <w:shd w:val="clear" w:color="auto" w:fill="FFFFFF"/>
        </w:rPr>
        <w:t>on-line textbook both Chapters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B223B0">
        <w:rPr>
          <w:rFonts w:ascii="Arial" w:hAnsi="Arial" w:cs="Arial"/>
          <w:color w:val="666666"/>
          <w:sz w:val="27"/>
          <w:szCs w:val="27"/>
        </w:rPr>
        <w:br/>
      </w:r>
      <w:r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Wednesday</w:t>
      </w:r>
      <w:r w:rsidR="00B223B0"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:</w:t>
      </w:r>
      <w:r w:rsidR="00B223B0" w:rsidRPr="00B223B0">
        <w:rPr>
          <w:rStyle w:val="Strong"/>
          <w:rFonts w:ascii="Arial" w:hAnsi="Arial" w:cs="Arial"/>
          <w:color w:val="76923C" w:themeColor="accent3" w:themeShade="BF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Big 3 Warm up at the beginning of class. Begin working on Chapter 9 Cornell Notes and fi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nishing up the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9. Plan on doing second writing tracker exercise in class. </w:t>
      </w:r>
      <w:r w:rsidR="00BD5B1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4th</w:t>
      </w:r>
      <w:r w:rsidRPr="00BD5B1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hour will be taking their chapter 8 and 9 exam during class on Thursday.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Though, any stude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nt in 4th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hour can take the exam before school on Friday. Time permitting; go over background information that will be helpful in presenting your project to your classmates.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9 outline and read pages in your textbook or on-li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ne textbook Chapter 9 sections 2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today's Big 3 Warm up. Go over Pr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ezi Presentations from chapter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  Pass out 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chapters 31 and 32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guide in class. 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the film Hotel Rwanda in class.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doing 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it! </w:t>
      </w:r>
      <w:proofErr w:type="gramStart"/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reading from your textboo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k or on-line textbook chapters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 Conti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nue researching information about the Rwandan Genocide.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B223B0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Thursday:</w:t>
      </w:r>
      <w:r w:rsidRPr="00B223B0">
        <w:rPr>
          <w:rStyle w:val="apple-converted-space"/>
          <w:rFonts w:ascii="Arial" w:hAnsi="Arial" w:cs="Arial"/>
          <w:b/>
          <w:bCs/>
          <w:color w:val="76923C" w:themeColor="accent3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</w:t>
      </w:r>
      <w:r w:rsidR="00BD5B1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8 and 9 exam for 4th</w:t>
      </w:r>
      <w:r w:rsidRPr="00BD5B1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hour students who choose to take the exam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Continue reviewing and preparing for chapter 8 and 9 exam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5th and 6th hour students.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</w:t>
      </w:r>
      <w:r w:rsidR="00BD5B1C">
        <w:rPr>
          <w:rFonts w:ascii="Arial" w:hAnsi="Arial" w:cs="Arial"/>
          <w:color w:val="666666"/>
          <w:sz w:val="18"/>
          <w:szCs w:val="18"/>
          <w:shd w:val="clear" w:color="auto" w:fill="FFFFFF"/>
        </w:rPr>
        <w:t>in going over the study guide,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? S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1</w:t>
      </w:r>
      <w:r w:rsidR="00EB0FB3" w:rsidRPr="00EB0FB3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st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</w:t>
      </w:r>
      <w:r w:rsidR="00EB0FB3" w:rsidRPr="00EB0FB3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hour classes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Extended Learning Opportunity: Finish reading and reviewing and going back over from your textbook or on-line textbook Chapters 8 and 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>egin class with Big 3 Warm up.  Finish reviewing chapters 31 and 32 for Tuesday’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 exam G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all and review chapters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Prezi's in class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Chapter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edition. 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continue watching Hotel Rwanda.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</w:t>
      </w:r>
      <w:r w:rsidR="00EB0FB3">
        <w:rPr>
          <w:rFonts w:ascii="Arial" w:hAnsi="Arial" w:cs="Arial"/>
          <w:color w:val="666666"/>
          <w:sz w:val="18"/>
          <w:szCs w:val="18"/>
          <w:shd w:val="clear" w:color="auto" w:fill="FFFFFF"/>
        </w:rPr>
        <w:t>portunity: Finish your chapter 31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72986">
        <w:rPr>
          <w:rStyle w:val="Strong"/>
          <w:rFonts w:ascii="Arial" w:hAnsi="Arial" w:cs="Arial"/>
          <w:color w:val="76923C" w:themeColor="accent3" w:themeShade="BF"/>
          <w:sz w:val="27"/>
          <w:szCs w:val="27"/>
          <w:shd w:val="clear" w:color="auto" w:fill="FFFFFF"/>
        </w:rPr>
        <w:t>Friday:</w:t>
      </w:r>
      <w:r w:rsidRPr="00F72986">
        <w:rPr>
          <w:rStyle w:val="Strong"/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 </w:t>
      </w:r>
      <w:r w:rsidRPr="00F72986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 </w:t>
      </w:r>
      <w:r w:rsid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(Half Day: 1</w:t>
      </w:r>
      <w:r w:rsidR="00F465AE" w:rsidRP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  <w:vertAlign w:val="superscript"/>
        </w:rPr>
        <w:t>st</w:t>
      </w:r>
      <w:r w:rsid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, 2</w:t>
      </w:r>
      <w:r w:rsidR="00F465AE" w:rsidRP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  <w:vertAlign w:val="superscript"/>
        </w:rPr>
        <w:t>nd</w:t>
      </w:r>
      <w:r w:rsid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, and 3</w:t>
      </w:r>
      <w:r w:rsidR="00F465AE" w:rsidRP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  <w:vertAlign w:val="superscript"/>
        </w:rPr>
        <w:t>rd</w:t>
      </w:r>
      <w:r w:rsidR="00F465AE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 xml:space="preserve"> hours only</w:t>
      </w:r>
      <w:r w:rsidR="008D07B4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*Chapter 8 and 9 Exam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Work on Chapter 10, 11, and 12 learning packet after completion of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Study over </w:t>
      </w:r>
      <w:r w:rsidR="004B5F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Memorial 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Day</w:t>
      </w:r>
      <w:r w:rsidR="004B5F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break and complete work for Chapters 10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, 11</w:t>
      </w:r>
      <w:r w:rsidR="004B5F28">
        <w:rPr>
          <w:rFonts w:ascii="Arial" w:hAnsi="Arial" w:cs="Arial"/>
          <w:color w:val="666666"/>
          <w:sz w:val="18"/>
          <w:szCs w:val="18"/>
          <w:shd w:val="clear" w:color="auto" w:fill="FFFFFF"/>
        </w:rPr>
        <w:t>,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8D07B4" w:rsidRPr="008D07B4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6h hour classes do not meet today.</w:t>
      </w:r>
      <w:r w:rsidR="008D07B4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tudy and work on study guide of chapters 31 and 32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</w:t>
      </w:r>
      <w:r w:rsidR="008D07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Memorial Day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break.</w:t>
      </w:r>
    </w:p>
    <w:sectPr w:rsidR="004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6"/>
    <w:rsid w:val="003A0FD6"/>
    <w:rsid w:val="004B2E2A"/>
    <w:rsid w:val="004B5F28"/>
    <w:rsid w:val="008D07B4"/>
    <w:rsid w:val="00AE3A06"/>
    <w:rsid w:val="00B223B0"/>
    <w:rsid w:val="00BD5B1C"/>
    <w:rsid w:val="00E3448E"/>
    <w:rsid w:val="00EB0FB3"/>
    <w:rsid w:val="00F465AE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61178-7B17-4325-ADBD-B8693B7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06"/>
    <w:rPr>
      <w:b/>
      <w:bCs/>
    </w:rPr>
  </w:style>
  <w:style w:type="character" w:customStyle="1" w:styleId="apple-converted-space">
    <w:name w:val="apple-converted-space"/>
    <w:basedOn w:val="DefaultParagraphFont"/>
    <w:rsid w:val="00AE3A06"/>
  </w:style>
  <w:style w:type="character" w:styleId="Hyperlink">
    <w:name w:val="Hyperlink"/>
    <w:basedOn w:val="DefaultParagraphFont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10</cp:revision>
  <dcterms:created xsi:type="dcterms:W3CDTF">2015-05-16T18:07:00Z</dcterms:created>
  <dcterms:modified xsi:type="dcterms:W3CDTF">2015-05-16T18:27:00Z</dcterms:modified>
</cp:coreProperties>
</file>