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7053BE">
      <w:pPr>
        <w:jc w:val="center"/>
        <w:rPr>
          <w:b/>
          <w:bCs/>
          <w:sz w:val="20"/>
          <w:szCs w:val="20"/>
        </w:rPr>
      </w:pPr>
      <w:r>
        <w:rPr>
          <w:b/>
          <w:bCs/>
          <w:sz w:val="32"/>
          <w:szCs w:val="32"/>
        </w:rPr>
        <w:t>Big 3 Warm Up 03/</w:t>
      </w:r>
      <w:r w:rsidR="003A1B32">
        <w:rPr>
          <w:b/>
          <w:bCs/>
          <w:sz w:val="32"/>
          <w:szCs w:val="32"/>
        </w:rPr>
        <w:t>0</w:t>
      </w:r>
      <w:r>
        <w:rPr>
          <w:b/>
          <w:bCs/>
          <w:sz w:val="32"/>
          <w:szCs w:val="32"/>
        </w:rPr>
        <w:t>9/15</w:t>
      </w:r>
      <w:bookmarkStart w:id="0" w:name="_GoBack"/>
      <w:bookmarkEnd w:id="0"/>
    </w:p>
    <w:p w:rsidR="00000000" w:rsidRDefault="003A1B32">
      <w:pPr>
        <w:jc w:val="center"/>
        <w:rPr>
          <w:b/>
          <w:bCs/>
          <w:sz w:val="20"/>
          <w:szCs w:val="20"/>
        </w:rPr>
      </w:pPr>
    </w:p>
    <w:p w:rsidR="00000000" w:rsidRDefault="003A1B32">
      <w:pPr>
        <w:rPr>
          <w:b/>
          <w:bCs/>
          <w:sz w:val="20"/>
          <w:szCs w:val="20"/>
        </w:rPr>
      </w:pPr>
    </w:p>
    <w:p w:rsidR="00000000" w:rsidRDefault="003A1B32">
      <w:pPr>
        <w:rPr>
          <w:b/>
          <w:bCs/>
          <w:sz w:val="36"/>
          <w:szCs w:val="36"/>
        </w:rPr>
      </w:pPr>
      <w:r>
        <w:rPr>
          <w:b/>
          <w:bCs/>
          <w:sz w:val="28"/>
          <w:szCs w:val="28"/>
          <w:u w:val="single"/>
        </w:rPr>
        <w:t>Word of the Day:</w:t>
      </w:r>
      <w:r>
        <w:rPr>
          <w:b/>
          <w:bCs/>
          <w:sz w:val="28"/>
          <w:szCs w:val="28"/>
        </w:rPr>
        <w:t xml:space="preserve">   </w:t>
      </w:r>
      <w:r>
        <w:rPr>
          <w:rFonts w:ascii="Arial" w:hAnsi="Arial" w:cs="Arial"/>
          <w:sz w:val="36"/>
          <w:szCs w:val="36"/>
        </w:rPr>
        <w:t xml:space="preserve">Bellwether </w:t>
      </w:r>
      <w:r>
        <w:rPr>
          <w:rFonts w:ascii="Arial" w:hAnsi="Arial" w:cs="Arial"/>
          <w:i/>
          <w:iCs/>
        </w:rPr>
        <w:t>    noun</w:t>
      </w:r>
    </w:p>
    <w:p w:rsidR="00000000" w:rsidRDefault="003A1B32">
      <w:pPr>
        <w:rPr>
          <w:b/>
          <w:bCs/>
          <w:sz w:val="36"/>
          <w:szCs w:val="36"/>
        </w:rPr>
      </w:pPr>
    </w:p>
    <w:p w:rsidR="00000000" w:rsidRDefault="003A1B32">
      <w:pPr>
        <w:rPr>
          <w:sz w:val="28"/>
          <w:szCs w:val="28"/>
        </w:rPr>
      </w:pPr>
      <w:r>
        <w:rPr>
          <w:sz w:val="28"/>
          <w:szCs w:val="28"/>
        </w:rPr>
        <w:t xml:space="preserve">Definition: </w:t>
      </w:r>
    </w:p>
    <w:p w:rsidR="00000000" w:rsidRDefault="003A1B32">
      <w:pPr>
        <w:numPr>
          <w:ilvl w:val="0"/>
          <w:numId w:val="12"/>
        </w:numPr>
        <w:rPr>
          <w:sz w:val="28"/>
          <w:szCs w:val="28"/>
        </w:rPr>
      </w:pPr>
      <w:r>
        <w:rPr>
          <w:rFonts w:ascii="Arial" w:hAnsi="Arial" w:cs="Arial"/>
        </w:rPr>
        <w:t>One who leads a group</w:t>
      </w:r>
    </w:p>
    <w:p w:rsidR="00000000" w:rsidRDefault="003A1B32">
      <w:pPr>
        <w:numPr>
          <w:ilvl w:val="0"/>
          <w:numId w:val="12"/>
        </w:numPr>
        <w:rPr>
          <w:rFonts w:ascii="Lucida Sans Unicode" w:hAnsi="Lucida Sans Unicode" w:cs="Lucida Sans Unicode"/>
          <w:color w:val="333333"/>
          <w:sz w:val="21"/>
          <w:szCs w:val="21"/>
        </w:rPr>
      </w:pPr>
      <w:r>
        <w:rPr>
          <w:rFonts w:ascii="Arial" w:hAnsi="Arial" w:cs="Arial"/>
        </w:rPr>
        <w:t>A person or thing that sets a trend</w:t>
      </w:r>
      <w:r>
        <w:rPr>
          <w:rFonts w:ascii="Lucida Sans Unicode" w:hAnsi="Lucida Sans Unicode" w:cs="Lucida Sans Unicode"/>
          <w:color w:val="333333"/>
          <w:sz w:val="21"/>
          <w:szCs w:val="21"/>
        </w:rPr>
        <w:br/>
      </w:r>
    </w:p>
    <w:p w:rsidR="00000000" w:rsidRDefault="003A1B32">
      <w:pPr>
        <w:rPr>
          <w:rFonts w:ascii="Arial" w:hAnsi="Arial" w:cs="Arial"/>
        </w:rPr>
      </w:pPr>
      <w:r>
        <w:rPr>
          <w:rFonts w:ascii="Arial" w:hAnsi="Arial" w:cs="Arial"/>
          <w:bCs/>
        </w:rPr>
        <w:t>Synonyms</w:t>
      </w:r>
      <w:r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</w:rPr>
        <w:t>trendsetter</w:t>
      </w:r>
    </w:p>
    <w:p w:rsidR="00000000" w:rsidRDefault="003A1B32">
      <w:pPr>
        <w:rPr>
          <w:sz w:val="28"/>
          <w:szCs w:val="28"/>
        </w:rPr>
      </w:pPr>
      <w:r>
        <w:rPr>
          <w:rFonts w:ascii="Lucida Sans Unicode" w:hAnsi="Lucida Sans Unicode" w:cs="Lucida Sans Unicode"/>
          <w:color w:val="333333"/>
          <w:sz w:val="21"/>
          <w:szCs w:val="21"/>
        </w:rPr>
        <w:br/>
      </w:r>
      <w:r>
        <w:rPr>
          <w:sz w:val="28"/>
          <w:szCs w:val="28"/>
        </w:rPr>
        <w:t xml:space="preserve">Example Sentence: </w:t>
      </w:r>
    </w:p>
    <w:p w:rsidR="00000000" w:rsidRDefault="003A1B32">
      <w:pPr>
        <w:rPr>
          <w:sz w:val="28"/>
          <w:szCs w:val="28"/>
        </w:rPr>
      </w:pPr>
      <w:r>
        <w:rPr>
          <w:rFonts w:ascii="Arial" w:hAnsi="Arial" w:cs="Arial"/>
        </w:rPr>
        <w:t xml:space="preserve">New York fashion shows are frequently a </w:t>
      </w:r>
      <w:r>
        <w:rPr>
          <w:rFonts w:ascii="Arial" w:hAnsi="Arial" w:cs="Arial"/>
          <w:u w:val="single"/>
        </w:rPr>
        <w:t>bellwether</w:t>
      </w:r>
      <w:r>
        <w:rPr>
          <w:rFonts w:ascii="Arial" w:hAnsi="Arial" w:cs="Arial"/>
        </w:rPr>
        <w:t xml:space="preserve"> for styles that later swee</w:t>
      </w:r>
      <w:r>
        <w:rPr>
          <w:rFonts w:ascii="Arial" w:hAnsi="Arial" w:cs="Arial"/>
        </w:rPr>
        <w:t>p the country.</w:t>
      </w:r>
    </w:p>
    <w:p w:rsidR="00000000" w:rsidRDefault="003A1B32">
      <w:pPr>
        <w:rPr>
          <w:iCs/>
          <w:color w:val="333333"/>
          <w:sz w:val="21"/>
          <w:szCs w:val="21"/>
          <w:shd w:val="clear" w:color="auto" w:fill="FFFFFF"/>
        </w:rPr>
      </w:pPr>
    </w:p>
    <w:p w:rsidR="00000000" w:rsidRDefault="003A1B32">
      <w:pPr>
        <w:rPr>
          <w:sz w:val="28"/>
          <w:szCs w:val="28"/>
        </w:rPr>
      </w:pPr>
    </w:p>
    <w:p w:rsidR="00000000" w:rsidRDefault="003A1B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Use the word of the day in a sentence and </w:t>
      </w:r>
      <w:r>
        <w:rPr>
          <w:rFonts w:ascii="Arial" w:hAnsi="Arial" w:cs="Arial"/>
          <w:sz w:val="20"/>
          <w:szCs w:val="20"/>
          <w:u w:val="single"/>
        </w:rPr>
        <w:t>underline</w:t>
      </w:r>
      <w:r>
        <w:rPr>
          <w:rFonts w:ascii="Arial" w:hAnsi="Arial" w:cs="Arial"/>
          <w:sz w:val="20"/>
          <w:szCs w:val="20"/>
        </w:rPr>
        <w:t xml:space="preserve"> the word.</w:t>
      </w:r>
    </w:p>
    <w:p w:rsidR="00000000" w:rsidRDefault="003A1B32">
      <w:pPr>
        <w:rPr>
          <w:rFonts w:ascii="Arial" w:hAnsi="Arial" w:cs="Arial"/>
          <w:sz w:val="20"/>
          <w:szCs w:val="20"/>
        </w:rPr>
      </w:pPr>
    </w:p>
    <w:p w:rsidR="00000000" w:rsidRDefault="003A1B32">
      <w:pPr>
        <w:jc w:val="center"/>
        <w:rPr>
          <w:b/>
          <w:bCs/>
          <w:sz w:val="20"/>
          <w:szCs w:val="20"/>
        </w:rPr>
      </w:pPr>
    </w:p>
    <w:p w:rsidR="00000000" w:rsidRDefault="003A1B32">
      <w:pPr>
        <w:rPr>
          <w:b/>
          <w:bCs/>
          <w:sz w:val="32"/>
          <w:szCs w:val="32"/>
        </w:rPr>
      </w:pPr>
    </w:p>
    <w:p w:rsidR="00000000" w:rsidRDefault="003A1B32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World History/Government Trivia:</w:t>
      </w:r>
    </w:p>
    <w:p w:rsidR="00000000" w:rsidRDefault="003A1B32">
      <w:r>
        <w:rPr>
          <w:bCs/>
        </w:rPr>
        <w:t>1.  What company</w:t>
      </w:r>
      <w:r>
        <w:t xml:space="preserve"> raised the pay of its employees 40 percent despite the collapse of the </w:t>
      </w:r>
    </w:p>
    <w:p w:rsidR="00000000" w:rsidRDefault="003A1B32">
      <w:r>
        <w:t xml:space="preserve">     U.S. stock market in December of 1929? This com</w:t>
      </w:r>
      <w:r>
        <w:t xml:space="preserve">pany’s employee’s wages went </w:t>
      </w:r>
    </w:p>
    <w:p w:rsidR="00000000" w:rsidRDefault="003A1B32">
      <w:r>
        <w:t xml:space="preserve">     </w:t>
      </w:r>
      <w:proofErr w:type="gramStart"/>
      <w:r>
        <w:t>from</w:t>
      </w:r>
      <w:proofErr w:type="gramEnd"/>
      <w:r>
        <w:t xml:space="preserve"> $5 to $7 a day.</w:t>
      </w:r>
    </w:p>
    <w:p w:rsidR="00000000" w:rsidRDefault="003A1B32">
      <w:pPr>
        <w:rPr>
          <w:bCs/>
        </w:rPr>
      </w:pPr>
    </w:p>
    <w:p w:rsidR="00000000" w:rsidRDefault="003A1B32">
      <w:pPr>
        <w:rPr>
          <w:rStyle w:val="style106"/>
        </w:rPr>
      </w:pPr>
      <w:r>
        <w:rPr>
          <w:bCs/>
        </w:rPr>
        <w:t xml:space="preserve">2.  </w:t>
      </w:r>
      <w:r>
        <w:rPr>
          <w:rStyle w:val="Strong"/>
          <w:b w:val="0"/>
        </w:rPr>
        <w:t xml:space="preserve">In 1931, what person </w:t>
      </w:r>
      <w:r>
        <w:rPr>
          <w:rStyle w:val="style106"/>
        </w:rPr>
        <w:t xml:space="preserve">became a co-recipient of the Nobel Peace Prize, thus being the </w:t>
      </w:r>
    </w:p>
    <w:p w:rsidR="00000000" w:rsidRDefault="003A1B32">
      <w:pPr>
        <w:rPr>
          <w:bCs/>
        </w:rPr>
      </w:pPr>
      <w:r>
        <w:rPr>
          <w:rStyle w:val="style106"/>
        </w:rPr>
        <w:t xml:space="preserve">     </w:t>
      </w:r>
      <w:proofErr w:type="gramStart"/>
      <w:r>
        <w:rPr>
          <w:rStyle w:val="style106"/>
        </w:rPr>
        <w:t>first</w:t>
      </w:r>
      <w:proofErr w:type="gramEnd"/>
      <w:r>
        <w:rPr>
          <w:rStyle w:val="style106"/>
        </w:rPr>
        <w:t xml:space="preserve"> American woman to receive the prize?</w:t>
      </w:r>
    </w:p>
    <w:p w:rsidR="00000000" w:rsidRDefault="003A1B32">
      <w:pPr>
        <w:rPr>
          <w:b/>
          <w:bCs/>
          <w:sz w:val="28"/>
          <w:szCs w:val="28"/>
          <w:u w:val="single"/>
        </w:rPr>
      </w:pPr>
    </w:p>
    <w:p w:rsidR="00000000" w:rsidRDefault="003A1B32">
      <w:pPr>
        <w:rPr>
          <w:b/>
          <w:bCs/>
          <w:sz w:val="28"/>
          <w:szCs w:val="28"/>
          <w:u w:val="single"/>
        </w:rPr>
      </w:pPr>
    </w:p>
    <w:p w:rsidR="00000000" w:rsidRDefault="003A1B32">
      <w:pPr>
        <w:rPr>
          <w:b/>
          <w:bCs/>
          <w:sz w:val="28"/>
          <w:szCs w:val="28"/>
          <w:u w:val="single"/>
        </w:rPr>
      </w:pPr>
    </w:p>
    <w:p w:rsidR="00000000" w:rsidRDefault="003A1B32">
      <w:pPr>
        <w:rPr>
          <w:b/>
          <w:bCs/>
          <w:sz w:val="28"/>
          <w:szCs w:val="28"/>
          <w:u w:val="single"/>
        </w:rPr>
      </w:pPr>
    </w:p>
    <w:p w:rsidR="00000000" w:rsidRDefault="003A1B32">
      <w:pPr>
        <w:rPr>
          <w:b/>
          <w:bCs/>
          <w:sz w:val="28"/>
          <w:szCs w:val="28"/>
          <w:u w:val="single"/>
        </w:rPr>
      </w:pPr>
    </w:p>
    <w:p w:rsidR="00000000" w:rsidRDefault="003A1B32">
      <w:pPr>
        <w:rPr>
          <w:b/>
          <w:bCs/>
          <w:sz w:val="28"/>
          <w:szCs w:val="28"/>
          <w:u w:val="single"/>
        </w:rPr>
      </w:pPr>
    </w:p>
    <w:p w:rsidR="00000000" w:rsidRDefault="003A1B32">
      <w:pPr>
        <w:rPr>
          <w:b/>
          <w:bCs/>
          <w:sz w:val="28"/>
          <w:szCs w:val="28"/>
          <w:u w:val="single"/>
        </w:rPr>
      </w:pPr>
    </w:p>
    <w:p w:rsidR="00000000" w:rsidRDefault="003A1B32">
      <w:pPr>
        <w:rPr>
          <w:b/>
          <w:bCs/>
          <w:sz w:val="28"/>
          <w:szCs w:val="28"/>
          <w:u w:val="single"/>
        </w:rPr>
      </w:pPr>
    </w:p>
    <w:p w:rsidR="00000000" w:rsidRDefault="003A1B32">
      <w:pPr>
        <w:rPr>
          <w:b/>
          <w:bCs/>
          <w:sz w:val="28"/>
          <w:szCs w:val="28"/>
          <w:u w:val="single"/>
        </w:rPr>
      </w:pPr>
    </w:p>
    <w:p w:rsidR="00000000" w:rsidRDefault="003A1B32">
      <w:pPr>
        <w:rPr>
          <w:b/>
          <w:bCs/>
          <w:sz w:val="28"/>
          <w:szCs w:val="28"/>
          <w:u w:val="single"/>
        </w:rPr>
      </w:pPr>
    </w:p>
    <w:p w:rsidR="00000000" w:rsidRDefault="003A1B32">
      <w:pPr>
        <w:rPr>
          <w:b/>
          <w:bCs/>
          <w:sz w:val="28"/>
          <w:szCs w:val="28"/>
          <w:u w:val="single"/>
        </w:rPr>
      </w:pPr>
    </w:p>
    <w:p w:rsidR="00000000" w:rsidRDefault="003A1B32">
      <w:pPr>
        <w:rPr>
          <w:b/>
          <w:bCs/>
          <w:sz w:val="28"/>
          <w:szCs w:val="28"/>
          <w:u w:val="single"/>
        </w:rPr>
      </w:pPr>
    </w:p>
    <w:p w:rsidR="00000000" w:rsidRDefault="003A1B32">
      <w:pPr>
        <w:rPr>
          <w:b/>
          <w:bCs/>
          <w:sz w:val="28"/>
          <w:szCs w:val="28"/>
          <w:u w:val="single"/>
        </w:rPr>
      </w:pPr>
    </w:p>
    <w:p w:rsidR="00000000" w:rsidRDefault="003A1B32">
      <w:pPr>
        <w:rPr>
          <w:b/>
          <w:bCs/>
          <w:sz w:val="28"/>
          <w:szCs w:val="28"/>
          <w:u w:val="single"/>
        </w:rPr>
      </w:pPr>
    </w:p>
    <w:p w:rsidR="00000000" w:rsidRDefault="003A1B32">
      <w:pPr>
        <w:rPr>
          <w:b/>
          <w:bCs/>
          <w:sz w:val="28"/>
          <w:szCs w:val="28"/>
          <w:u w:val="single"/>
        </w:rPr>
      </w:pPr>
    </w:p>
    <w:p w:rsidR="00000000" w:rsidRDefault="003A1B32">
      <w:pPr>
        <w:rPr>
          <w:b/>
          <w:bCs/>
          <w:sz w:val="28"/>
          <w:szCs w:val="28"/>
          <w:u w:val="single"/>
        </w:rPr>
      </w:pPr>
    </w:p>
    <w:p w:rsidR="00000000" w:rsidRDefault="003A1B32">
      <w:pPr>
        <w:rPr>
          <w:b/>
          <w:bCs/>
          <w:sz w:val="28"/>
          <w:szCs w:val="28"/>
          <w:u w:val="single"/>
        </w:rPr>
      </w:pPr>
    </w:p>
    <w:p w:rsidR="00000000" w:rsidRDefault="003A1B32">
      <w:pPr>
        <w:rPr>
          <w:b/>
          <w:bCs/>
          <w:sz w:val="28"/>
          <w:szCs w:val="28"/>
          <w:u w:val="single"/>
        </w:rPr>
      </w:pPr>
    </w:p>
    <w:p w:rsidR="00000000" w:rsidRDefault="003A1B32">
      <w:pPr>
        <w:rPr>
          <w:b/>
          <w:bCs/>
          <w:sz w:val="28"/>
          <w:szCs w:val="28"/>
          <w:u w:val="single"/>
        </w:rPr>
      </w:pPr>
    </w:p>
    <w:p w:rsidR="00000000" w:rsidRDefault="003A1B32">
      <w:pPr>
        <w:rPr>
          <w:b/>
          <w:bCs/>
          <w:sz w:val="28"/>
          <w:szCs w:val="28"/>
          <w:u w:val="single"/>
        </w:rPr>
      </w:pPr>
    </w:p>
    <w:p w:rsidR="00000000" w:rsidRDefault="003A1B32">
      <w:pPr>
        <w:rPr>
          <w:b/>
          <w:bCs/>
          <w:sz w:val="28"/>
          <w:szCs w:val="28"/>
          <w:u w:val="single"/>
        </w:rPr>
      </w:pPr>
    </w:p>
    <w:p w:rsidR="00000000" w:rsidRDefault="003A1B32">
      <w:pPr>
        <w:rPr>
          <w:b/>
          <w:bCs/>
          <w:sz w:val="28"/>
          <w:szCs w:val="28"/>
          <w:u w:val="single"/>
        </w:rPr>
      </w:pPr>
    </w:p>
    <w:p w:rsidR="00000000" w:rsidRDefault="003A1B32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Picture Response:</w:t>
      </w:r>
    </w:p>
    <w:p w:rsidR="00000000" w:rsidRDefault="003A1B32">
      <w:pPr>
        <w:rPr>
          <w:b/>
          <w:bCs/>
          <w:sz w:val="28"/>
          <w:szCs w:val="28"/>
          <w:u w:val="single"/>
        </w:rPr>
      </w:pPr>
      <w:r>
        <w:fldChar w:fldCharType="begin"/>
      </w:r>
      <w:r>
        <w:instrText xml:space="preserve"> INCLUDEPICTURE "http</w:instrText>
      </w:r>
      <w:r>
        <w:instrText xml:space="preserve">://www.fasttrackteaching.com/burns/Unit_5_Progressive/Labor_Day_Parade_NYC_1909_dbloc_crop.gif"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l_fi" o:spid="_x0000_i1025" type="#_x0000_t75" alt="" style="width:496.5pt;height:347.25pt">
            <v:imagedata r:id="rId7" r:href="rId8"/>
          </v:shape>
        </w:pict>
      </w:r>
      <w:r>
        <w:fldChar w:fldCharType="end"/>
      </w:r>
    </w:p>
    <w:p w:rsidR="00000000" w:rsidRDefault="003A1B32">
      <w:pPr>
        <w:rPr>
          <w:b/>
          <w:bCs/>
          <w:sz w:val="28"/>
          <w:szCs w:val="28"/>
          <w:u w:val="single"/>
        </w:rPr>
      </w:pPr>
    </w:p>
    <w:p w:rsidR="00000000" w:rsidRDefault="003A1B32">
      <w:pPr>
        <w:rPr>
          <w:b/>
          <w:bCs/>
          <w:sz w:val="28"/>
          <w:szCs w:val="28"/>
          <w:u w:val="single"/>
        </w:rPr>
      </w:pPr>
    </w:p>
    <w:p w:rsidR="00000000" w:rsidRDefault="003A1B32">
      <w:pPr>
        <w:rPr>
          <w:b/>
          <w:bCs/>
          <w:sz w:val="28"/>
          <w:szCs w:val="28"/>
          <w:u w:val="single"/>
        </w:rPr>
      </w:pPr>
    </w:p>
    <w:p w:rsidR="00000000" w:rsidRDefault="003A1B32">
      <w:pPr>
        <w:rPr>
          <w:b/>
          <w:bCs/>
          <w:sz w:val="32"/>
          <w:szCs w:val="32"/>
        </w:rPr>
      </w:pPr>
      <w:r>
        <w:lastRenderedPageBreak/>
        <w:fldChar w:fldCharType="begin"/>
      </w:r>
      <w:r>
        <w:instrText xml:space="preserve"> INCLUDEPICTURE "http://upload.wikimedia.org/wikipedia/commons/thumb/5/55/1912_Lawrence_Textile_Strike_1.jpg/300px-1912_Lawrence_Text</w:instrText>
      </w:r>
      <w:r>
        <w:instrText xml:space="preserve">ile_Strike_1.jpg" \* MERGEFORMATINET </w:instrText>
      </w:r>
      <w:r>
        <w:fldChar w:fldCharType="separate"/>
      </w:r>
      <w:r>
        <w:pict>
          <v:shape id="_x0000_i1026" type="#_x0000_t75" alt="" style="width:225pt;height:179.25pt">
            <v:imagedata r:id="rId9" r:href="rId10"/>
          </v:shape>
        </w:pict>
      </w:r>
      <w:r>
        <w:fldChar w:fldCharType="end"/>
      </w:r>
    </w:p>
    <w:p w:rsidR="00000000" w:rsidRDefault="003A1B32">
      <w:pPr>
        <w:rPr>
          <w:b/>
          <w:bCs/>
          <w:sz w:val="32"/>
          <w:szCs w:val="32"/>
        </w:rPr>
      </w:pPr>
    </w:p>
    <w:p w:rsidR="00000000" w:rsidRDefault="003A1B32">
      <w:pPr>
        <w:rPr>
          <w:b/>
          <w:bCs/>
          <w:sz w:val="32"/>
          <w:szCs w:val="32"/>
        </w:rPr>
      </w:pPr>
    </w:p>
    <w:p w:rsidR="00000000" w:rsidRDefault="003A1B32">
      <w:pPr>
        <w:rPr>
          <w:b/>
          <w:bCs/>
          <w:sz w:val="32"/>
          <w:szCs w:val="32"/>
        </w:rPr>
      </w:pPr>
    </w:p>
    <w:p w:rsidR="00000000" w:rsidRDefault="003A1B3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Write a two to three sentence interpretation of this historic pictures </w:t>
      </w:r>
    </w:p>
    <w:p w:rsidR="00000000" w:rsidRDefault="003A1B32">
      <w:pPr>
        <w:rPr>
          <w:b/>
          <w:bCs/>
          <w:sz w:val="32"/>
          <w:szCs w:val="32"/>
        </w:rPr>
      </w:pPr>
    </w:p>
    <w:p w:rsidR="00000000" w:rsidRDefault="003A1B32">
      <w:pPr>
        <w:rPr>
          <w:b/>
          <w:bCs/>
          <w:sz w:val="32"/>
          <w:szCs w:val="32"/>
        </w:rPr>
      </w:pPr>
    </w:p>
    <w:p w:rsidR="00000000" w:rsidRDefault="003A1B32">
      <w:pPr>
        <w:rPr>
          <w:b/>
          <w:bCs/>
          <w:sz w:val="32"/>
          <w:szCs w:val="32"/>
        </w:rPr>
      </w:pPr>
    </w:p>
    <w:p w:rsidR="00000000" w:rsidRDefault="003A1B32">
      <w:pPr>
        <w:rPr>
          <w:b/>
          <w:bCs/>
          <w:sz w:val="32"/>
          <w:szCs w:val="32"/>
        </w:rPr>
      </w:pPr>
    </w:p>
    <w:p w:rsidR="00000000" w:rsidRDefault="003A1B32">
      <w:pPr>
        <w:shd w:val="clear" w:color="auto" w:fill="FFFFFF"/>
      </w:pPr>
      <w:r>
        <w:rPr>
          <w:b/>
          <w:bCs/>
          <w:sz w:val="32"/>
          <w:szCs w:val="32"/>
        </w:rPr>
        <w:t xml:space="preserve">Quote of the Day: </w:t>
      </w:r>
      <w:r>
        <w:t>“</w:t>
      </w:r>
      <w:r>
        <w:rPr>
          <w:rFonts w:ascii="Arial" w:hAnsi="Arial" w:cs="Arial"/>
          <w:color w:val="000000"/>
          <w:kern w:val="0"/>
          <w:sz w:val="18"/>
          <w:szCs w:val="18"/>
        </w:rPr>
        <w:t>The best thing about the future is that it comes only one day at a time.</w:t>
      </w:r>
      <w:r>
        <w:t>”</w:t>
      </w:r>
    </w:p>
    <w:p w:rsidR="00000000" w:rsidRDefault="003A1B32">
      <w:pPr>
        <w:widowControl/>
        <w:shd w:val="clear" w:color="auto" w:fill="FFFFFF"/>
        <w:overflowPunct/>
        <w:adjustRightInd/>
        <w:rPr>
          <w:rFonts w:ascii="Tahoma" w:hAnsi="Tahoma" w:cs="Tahoma"/>
          <w:color w:val="000000"/>
          <w:kern w:val="0"/>
          <w:sz w:val="17"/>
          <w:szCs w:val="17"/>
        </w:rPr>
      </w:pPr>
      <w:r>
        <w:rPr>
          <w:rFonts w:ascii="Tahoma" w:hAnsi="Tahoma" w:cs="Tahoma"/>
          <w:color w:val="000000"/>
          <w:kern w:val="0"/>
          <w:sz w:val="17"/>
          <w:szCs w:val="17"/>
        </w:rPr>
        <w:t xml:space="preserve">                                           </w:t>
      </w:r>
      <w:r>
        <w:rPr>
          <w:rFonts w:ascii="Tahoma" w:hAnsi="Tahoma" w:cs="Tahoma"/>
          <w:color w:val="000000"/>
          <w:kern w:val="0"/>
          <w:sz w:val="17"/>
          <w:szCs w:val="17"/>
        </w:rPr>
        <w:t xml:space="preserve">                                                                                  -</w:t>
      </w:r>
      <w:r>
        <w:rPr>
          <w:rFonts w:ascii="Tahoma" w:hAnsi="Tahoma" w:cs="Tahoma"/>
          <w:color w:val="000000"/>
          <w:kern w:val="0"/>
          <w:sz w:val="17"/>
        </w:rPr>
        <w:t> </w:t>
      </w:r>
      <w:r>
        <w:rPr>
          <w:rFonts w:ascii="Tahoma" w:hAnsi="Tahoma" w:cs="Tahoma"/>
          <w:b/>
          <w:bCs/>
          <w:color w:val="000000"/>
          <w:kern w:val="0"/>
          <w:sz w:val="17"/>
          <w:szCs w:val="17"/>
        </w:rPr>
        <w:t>Abraham Lincoln</w:t>
      </w:r>
      <w:r>
        <w:rPr>
          <w:rFonts w:ascii="Tahoma" w:hAnsi="Tahoma" w:cs="Tahoma"/>
          <w:color w:val="000000"/>
          <w:kern w:val="0"/>
          <w:sz w:val="17"/>
        </w:rPr>
        <w:t> </w:t>
      </w:r>
    </w:p>
    <w:p w:rsidR="00000000" w:rsidRDefault="003A1B32">
      <w:pPr>
        <w:rPr>
          <w:b/>
          <w:bCs/>
        </w:rPr>
      </w:pPr>
    </w:p>
    <w:p w:rsidR="00000000" w:rsidRDefault="003A1B32">
      <w:pPr>
        <w:rPr>
          <w:b/>
          <w:bCs/>
        </w:rPr>
      </w:pPr>
    </w:p>
    <w:p w:rsidR="00000000" w:rsidRDefault="003A1B32">
      <w:pPr>
        <w:rPr>
          <w:b/>
          <w:bCs/>
        </w:rPr>
      </w:pPr>
    </w:p>
    <w:p w:rsidR="00000000" w:rsidRDefault="003A1B32">
      <w:pPr>
        <w:rPr>
          <w:b/>
          <w:bCs/>
        </w:rPr>
      </w:pPr>
    </w:p>
    <w:p w:rsidR="00000000" w:rsidRDefault="003A1B32">
      <w:pPr>
        <w:rPr>
          <w:b/>
          <w:bCs/>
        </w:rPr>
      </w:pPr>
    </w:p>
    <w:p w:rsidR="00000000" w:rsidRDefault="003A1B32">
      <w:pPr>
        <w:rPr>
          <w:b/>
          <w:bCs/>
        </w:rPr>
      </w:pPr>
    </w:p>
    <w:p w:rsidR="00000000" w:rsidRDefault="003A1B32">
      <w:pPr>
        <w:rPr>
          <w:b/>
          <w:bCs/>
        </w:rPr>
      </w:pPr>
    </w:p>
    <w:p w:rsidR="00000000" w:rsidRDefault="003A1B32">
      <w:pPr>
        <w:rPr>
          <w:b/>
          <w:bCs/>
        </w:rPr>
      </w:pPr>
    </w:p>
    <w:p w:rsidR="00000000" w:rsidRDefault="003A1B32">
      <w:pPr>
        <w:rPr>
          <w:b/>
          <w:bCs/>
        </w:rPr>
      </w:pPr>
    </w:p>
    <w:p w:rsidR="00000000" w:rsidRDefault="003A1B32">
      <w:pPr>
        <w:rPr>
          <w:b/>
          <w:bCs/>
        </w:rPr>
      </w:pPr>
    </w:p>
    <w:p w:rsidR="00000000" w:rsidRDefault="003A1B32">
      <w:pPr>
        <w:rPr>
          <w:b/>
          <w:bCs/>
        </w:rPr>
      </w:pPr>
    </w:p>
    <w:p w:rsidR="00000000" w:rsidRDefault="003A1B32">
      <w:pPr>
        <w:rPr>
          <w:b/>
          <w:bCs/>
        </w:rPr>
      </w:pPr>
    </w:p>
    <w:p w:rsidR="00000000" w:rsidRDefault="003A1B32">
      <w:pPr>
        <w:rPr>
          <w:b/>
          <w:bCs/>
        </w:rPr>
      </w:pPr>
    </w:p>
    <w:p w:rsidR="00000000" w:rsidRDefault="003A1B32">
      <w:pPr>
        <w:rPr>
          <w:b/>
          <w:bCs/>
        </w:rPr>
      </w:pPr>
    </w:p>
    <w:p w:rsidR="00000000" w:rsidRDefault="003A1B32">
      <w:pPr>
        <w:rPr>
          <w:b/>
          <w:bCs/>
        </w:rPr>
      </w:pPr>
    </w:p>
    <w:p w:rsidR="00000000" w:rsidRDefault="003A1B32">
      <w:pPr>
        <w:rPr>
          <w:b/>
          <w:bCs/>
        </w:rPr>
      </w:pPr>
    </w:p>
    <w:p w:rsidR="00000000" w:rsidRDefault="003A1B32">
      <w:pPr>
        <w:rPr>
          <w:b/>
          <w:bCs/>
        </w:rPr>
      </w:pPr>
    </w:p>
    <w:p w:rsidR="00000000" w:rsidRDefault="003A1B32">
      <w:pPr>
        <w:rPr>
          <w:b/>
          <w:bCs/>
        </w:rPr>
      </w:pPr>
    </w:p>
    <w:p w:rsidR="00000000" w:rsidRDefault="003A1B32">
      <w:pPr>
        <w:rPr>
          <w:b/>
          <w:bCs/>
        </w:rPr>
      </w:pPr>
    </w:p>
    <w:p w:rsidR="00000000" w:rsidRDefault="003A1B32">
      <w:pPr>
        <w:rPr>
          <w:b/>
          <w:bCs/>
        </w:rPr>
      </w:pPr>
    </w:p>
    <w:p w:rsidR="00000000" w:rsidRDefault="003A1B32">
      <w:pPr>
        <w:rPr>
          <w:b/>
          <w:bCs/>
        </w:rPr>
      </w:pPr>
    </w:p>
    <w:p w:rsidR="00000000" w:rsidRDefault="003A1B32">
      <w:pPr>
        <w:rPr>
          <w:b/>
          <w:bCs/>
        </w:rPr>
      </w:pPr>
    </w:p>
    <w:p w:rsidR="00000000" w:rsidRDefault="003A1B32">
      <w:pPr>
        <w:rPr>
          <w:b/>
          <w:bCs/>
        </w:rPr>
      </w:pPr>
    </w:p>
    <w:p w:rsidR="00000000" w:rsidRDefault="003A1B32">
      <w:pPr>
        <w:rPr>
          <w:b/>
          <w:bCs/>
        </w:rPr>
      </w:pPr>
    </w:p>
    <w:p w:rsidR="00000000" w:rsidRDefault="003A1B32">
      <w:pPr>
        <w:rPr>
          <w:b/>
          <w:bCs/>
        </w:rPr>
      </w:pPr>
    </w:p>
    <w:p w:rsidR="00000000" w:rsidRDefault="003A1B32">
      <w:r>
        <w:rPr>
          <w:b/>
          <w:bCs/>
        </w:rPr>
        <w:t xml:space="preserve">A: </w:t>
      </w:r>
      <w:r>
        <w:t>Ford Motor Company</w:t>
      </w:r>
    </w:p>
    <w:p w:rsidR="003A1B32" w:rsidRDefault="003A1B32">
      <w:pPr>
        <w:rPr>
          <w:b/>
          <w:bCs/>
        </w:rPr>
      </w:pPr>
      <w:r>
        <w:rPr>
          <w:b/>
        </w:rPr>
        <w:t xml:space="preserve">A: </w:t>
      </w:r>
      <w:r>
        <w:rPr>
          <w:rStyle w:val="style106"/>
        </w:rPr>
        <w:t>Jane Addams</w:t>
      </w:r>
    </w:p>
    <w:sectPr w:rsidR="003A1B32">
      <w:headerReference w:type="default" r:id="rId11"/>
      <w:footerReference w:type="default" r:id="rId12"/>
      <w:pgSz w:w="12240" w:h="15840"/>
      <w:pgMar w:top="1440" w:right="1800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B32" w:rsidRDefault="003A1B32">
      <w:r>
        <w:separator/>
      </w:r>
    </w:p>
  </w:endnote>
  <w:endnote w:type="continuationSeparator" w:id="0">
    <w:p w:rsidR="003A1B32" w:rsidRDefault="003A1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A1B32">
    <w:pPr>
      <w:tabs>
        <w:tab w:val="center" w:pos="4320"/>
        <w:tab w:val="right" w:pos="8640"/>
      </w:tabs>
      <w:rPr>
        <w:kern w:val="0"/>
      </w:rPr>
    </w:pPr>
  </w:p>
  <w:p w:rsidR="00000000" w:rsidRDefault="003A1B32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B32" w:rsidRDefault="003A1B32">
      <w:r>
        <w:separator/>
      </w:r>
    </w:p>
  </w:footnote>
  <w:footnote w:type="continuationSeparator" w:id="0">
    <w:p w:rsidR="003A1B32" w:rsidRDefault="003A1B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A1B32">
    <w:pPr>
      <w:tabs>
        <w:tab w:val="center" w:pos="4320"/>
        <w:tab w:val="right" w:pos="8640"/>
      </w:tabs>
      <w:rPr>
        <w:kern w:val="0"/>
      </w:rPr>
    </w:pPr>
  </w:p>
  <w:p w:rsidR="00000000" w:rsidRDefault="003A1B32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AC4B9F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C3E8A6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23CAC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B164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E4A475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EC8F57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B4714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D3CB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424D9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93C56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5664B9F"/>
    <w:multiLevelType w:val="hybridMultilevel"/>
    <w:tmpl w:val="FF227DF8"/>
    <w:lvl w:ilvl="0" w:tplc="20BAC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ucida Sans Unicode" w:hAnsi="Lucida Sans Unicode" w:cs="Lucida Sans Unicode" w:hint="default"/>
        <w:b/>
        <w:color w:val="333333"/>
        <w:sz w:val="21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4247599"/>
    <w:multiLevelType w:val="hybridMultilevel"/>
    <w:tmpl w:val="016275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lorPos" w:val="-1"/>
    <w:docVar w:name="ColorSet" w:val="-1"/>
    <w:docVar w:name="StylePos" w:val="-1"/>
    <w:docVar w:name="StyleSet" w:val="-1"/>
  </w:docVars>
  <w:rsids>
    <w:rsidRoot w:val="007053BE"/>
    <w:rsid w:val="003A1B32"/>
    <w:rsid w:val="0070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6FA1AF-3702-4EA8-9A7D-FD5F43C73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w">
    <w:name w:val="hw"/>
    <w:basedOn w:val="DefaultParagraphFont"/>
  </w:style>
  <w:style w:type="character" w:customStyle="1" w:styleId="apple-converted-space">
    <w:name w:val="apple-converted-space"/>
    <w:basedOn w:val="DefaultParagraphFont"/>
  </w:style>
  <w:style w:type="character" w:styleId="Strong">
    <w:name w:val="Strong"/>
    <w:qFormat/>
    <w:rPr>
      <w:b/>
      <w:bCs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style106">
    <w:name w:val="style106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fasttrackteaching.com/burns/Unit_5_Progressive/Labor_Day_Parade_NYC_1909_dbloc_crop.gi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http://upload.wikimedia.org/wikipedia/commons/thumb/5/55/1912_Lawrence_Textile_Strike_1.jpg/300px-1912_Lawrence_Textile_Strike_1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 3 Warm Up 11/11</vt:lpstr>
    </vt:vector>
  </TitlesOfParts>
  <Company/>
  <LinksUpToDate>false</LinksUpToDate>
  <CharactersWithSpaces>1441</CharactersWithSpaces>
  <SharedDoc>false</SharedDoc>
  <HLinks>
    <vt:vector size="12" baseType="variant">
      <vt:variant>
        <vt:i4>589849</vt:i4>
      </vt:variant>
      <vt:variant>
        <vt:i4>1908</vt:i4>
      </vt:variant>
      <vt:variant>
        <vt:i4>1025</vt:i4>
      </vt:variant>
      <vt:variant>
        <vt:i4>1</vt:i4>
      </vt:variant>
      <vt:variant>
        <vt:lpwstr>Labor_Day_Parade_NYC_1909_dbloc_crop</vt:lpwstr>
      </vt:variant>
      <vt:variant>
        <vt:lpwstr/>
      </vt:variant>
      <vt:variant>
        <vt:i4>5177353</vt:i4>
      </vt:variant>
      <vt:variant>
        <vt:i4>2086</vt:i4>
      </vt:variant>
      <vt:variant>
        <vt:i4>1026</vt:i4>
      </vt:variant>
      <vt:variant>
        <vt:i4>1</vt:i4>
      </vt:variant>
      <vt:variant>
        <vt:lpwstr>300px-1912_Lawrence_Textile_Strike_1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3 Warm Up 11/11</dc:title>
  <dc:subject/>
  <dc:creator>eovaldi steve</dc:creator>
  <cp:keywords/>
  <cp:lastModifiedBy>Ryan Kay</cp:lastModifiedBy>
  <cp:revision>2</cp:revision>
  <dcterms:created xsi:type="dcterms:W3CDTF">2015-03-15T02:50:00Z</dcterms:created>
  <dcterms:modified xsi:type="dcterms:W3CDTF">2015-03-15T02:50:00Z</dcterms:modified>
</cp:coreProperties>
</file>