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61" w:rsidRDefault="00C25561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940909">
        <w:rPr>
          <w:b/>
          <w:bCs/>
          <w:sz w:val="20"/>
          <w:szCs w:val="20"/>
        </w:rPr>
        <w:t>02/10</w:t>
      </w: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A40C98">
      <w:pPr>
        <w:pStyle w:val="Heading3"/>
      </w:pPr>
      <w:r>
        <w:t>Bureaucracy • noun</w:t>
      </w:r>
    </w:p>
    <w:p w:rsidR="00C25561" w:rsidRDefault="00C25561" w:rsidP="00A40C98">
      <w:pPr>
        <w:pStyle w:val="NormalWeb"/>
      </w:pPr>
      <w:r>
        <w:rPr>
          <w:rStyle w:val="Strong"/>
        </w:rPr>
        <w:t>1.</w:t>
      </w:r>
      <w:r w:rsidR="00D31438">
        <w:t xml:space="preserve"> A </w:t>
      </w:r>
      <w:bookmarkStart w:id="0" w:name="_GoBack"/>
      <w:bookmarkEnd w:id="0"/>
      <w:r>
        <w:t xml:space="preserve">government that is administered primarily by </w:t>
      </w:r>
      <w:r w:rsidR="00D31438">
        <w:t xml:space="preserve">bureaus that are staffed with </w:t>
      </w:r>
      <w:r>
        <w:t>non</w:t>
      </w:r>
      <w:r w:rsidR="00D31438">
        <w:t>-</w:t>
      </w:r>
      <w:r>
        <w:t>elective officials</w:t>
      </w:r>
      <w:r>
        <w:br/>
      </w:r>
      <w:r>
        <w:rPr>
          <w:rStyle w:val="Strong"/>
        </w:rPr>
        <w:t>2.</w:t>
      </w:r>
      <w:r>
        <w:t xml:space="preserve"> </w:t>
      </w:r>
      <w:r w:rsidR="00D31438">
        <w:t>Non-elective</w:t>
      </w:r>
      <w:r>
        <w:t xml:space="preserve"> government officials</w:t>
      </w:r>
      <w:r>
        <w:br/>
      </w:r>
      <w:r>
        <w:rPr>
          <w:rStyle w:val="Strong"/>
        </w:rPr>
        <w:t>3.</w:t>
      </w:r>
      <w:r>
        <w:t xml:space="preserve"> </w:t>
      </w:r>
      <w:r w:rsidR="00D31438">
        <w:t>Any</w:t>
      </w:r>
      <w:r>
        <w:t xml:space="preserve"> organization in which action is obstructed by insistence on unnecessary procedures and policies</w:t>
      </w:r>
    </w:p>
    <w:p w:rsidR="00C25561" w:rsidRDefault="00C25561" w:rsidP="00365D30">
      <w:pPr>
        <w:rPr>
          <w:sz w:val="28"/>
          <w:szCs w:val="28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94090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C25561">
        <w:rPr>
          <w:b/>
          <w:bCs/>
          <w:sz w:val="28"/>
          <w:szCs w:val="28"/>
          <w:u w:val="single"/>
        </w:rPr>
        <w:t xml:space="preserve">History/Government </w:t>
      </w:r>
      <w:r>
        <w:rPr>
          <w:b/>
          <w:bCs/>
          <w:sz w:val="28"/>
          <w:szCs w:val="28"/>
          <w:u w:val="single"/>
        </w:rPr>
        <w:t>Trivia</w:t>
      </w:r>
      <w:r w:rsidR="00C25561"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B84107">
      <w:pPr>
        <w:pStyle w:val="NormalWeb"/>
      </w:pPr>
      <w:r>
        <w:t xml:space="preserve">Of all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Presidents, none lived to be older than this U.S. President, who died at the age of 91. Who is the President?</w:t>
      </w:r>
    </w:p>
    <w:p w:rsidR="00C25561" w:rsidRDefault="00C25561" w:rsidP="007B5AB5"/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Pr="006F6E78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7540F0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"http://latimesblogs.latimes.com/.a/6a00d8341c630a53ef0163031ec041970d-600wi" \* MERGEFORMATINET </w:instrText>
      </w:r>
      <w:r>
        <w:fldChar w:fldCharType="separate"/>
      </w:r>
      <w:r w:rsidR="00D31438">
        <w:fldChar w:fldCharType="begin"/>
      </w:r>
      <w:r w:rsidR="00D31438">
        <w:instrText xml:space="preserve"> </w:instrText>
      </w:r>
      <w:r w:rsidR="00D31438">
        <w:instrText>INCLUDEPICTURE  "http://latimesblogs.latimes.com/.a/6a00d8341c630a53ef0163031ec041970d-600wi" \* MERGEFORMATINET</w:instrText>
      </w:r>
      <w:r w:rsidR="00D31438">
        <w:instrText xml:space="preserve"> </w:instrText>
      </w:r>
      <w:r w:rsidR="00D31438">
        <w:fldChar w:fldCharType="separate"/>
      </w:r>
      <w:r w:rsidR="009409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95.5pt;height:381pt">
            <v:imagedata r:id="rId4" r:href="rId5"/>
          </v:shape>
        </w:pict>
      </w:r>
      <w:r w:rsidR="00D31438">
        <w:fldChar w:fldCharType="end"/>
      </w:r>
      <w:r>
        <w:fldChar w:fldCharType="end"/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25561" w:rsidRPr="00B576F0" w:rsidRDefault="00C25561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940909" w:rsidRDefault="00940909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t>John Adams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Pr="00365D30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Pr="00365D30" w:rsidRDefault="00C25561" w:rsidP="00365D30">
      <w:pPr>
        <w:jc w:val="center"/>
        <w:rPr>
          <w:b/>
          <w:bCs/>
          <w:sz w:val="20"/>
          <w:szCs w:val="20"/>
        </w:rPr>
      </w:pPr>
    </w:p>
    <w:sectPr w:rsidR="00C25561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28FF"/>
    <w:rsid w:val="00227C3F"/>
    <w:rsid w:val="00365D30"/>
    <w:rsid w:val="004275E3"/>
    <w:rsid w:val="00483A9A"/>
    <w:rsid w:val="004A405C"/>
    <w:rsid w:val="004F164A"/>
    <w:rsid w:val="005345F5"/>
    <w:rsid w:val="005F3A2B"/>
    <w:rsid w:val="006F6E78"/>
    <w:rsid w:val="007540F0"/>
    <w:rsid w:val="00756C45"/>
    <w:rsid w:val="007B5AB5"/>
    <w:rsid w:val="008333D8"/>
    <w:rsid w:val="009254F3"/>
    <w:rsid w:val="00940909"/>
    <w:rsid w:val="00960BDF"/>
    <w:rsid w:val="00986022"/>
    <w:rsid w:val="00A12C9A"/>
    <w:rsid w:val="00A40C98"/>
    <w:rsid w:val="00A677D8"/>
    <w:rsid w:val="00B576F0"/>
    <w:rsid w:val="00B84107"/>
    <w:rsid w:val="00C16066"/>
    <w:rsid w:val="00C25561"/>
    <w:rsid w:val="00D31438"/>
    <w:rsid w:val="00DD7B2A"/>
    <w:rsid w:val="00DF2081"/>
    <w:rsid w:val="00E8481F"/>
    <w:rsid w:val="00E91B57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11F4A66-9351-4843-BEB5-DB4018B9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1128F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atimesblogs.latimes.com/.a/6a00d8341c630a53ef0163031ec041970d-600w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3</cp:revision>
  <dcterms:created xsi:type="dcterms:W3CDTF">2016-02-08T01:31:00Z</dcterms:created>
  <dcterms:modified xsi:type="dcterms:W3CDTF">2016-02-08T01:32:00Z</dcterms:modified>
</cp:coreProperties>
</file>