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911" w:rsidRPr="00646911" w:rsidRDefault="00646911" w:rsidP="00646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46911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Big 3 Warm Up </w:t>
      </w:r>
      <w:r w:rsidR="00F236B9">
        <w:rPr>
          <w:rFonts w:ascii="Times New Roman" w:eastAsia="Times New Roman" w:hAnsi="Times New Roman" w:cs="Times New Roman"/>
          <w:b/>
          <w:bCs/>
          <w:sz w:val="20"/>
          <w:szCs w:val="20"/>
        </w:rPr>
        <w:t>4/27</w:t>
      </w:r>
      <w:bookmarkStart w:id="0" w:name="_GoBack"/>
      <w:bookmarkEnd w:id="0"/>
    </w:p>
    <w:p w:rsidR="00646911" w:rsidRPr="00646911" w:rsidRDefault="00646911" w:rsidP="0064691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</w:p>
    <w:p w:rsidR="00646911" w:rsidRPr="00646911" w:rsidRDefault="00646911" w:rsidP="0064691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64691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Word of the Day:</w:t>
      </w:r>
    </w:p>
    <w:p w:rsidR="00646911" w:rsidRPr="00646911" w:rsidRDefault="00646911" w:rsidP="00646911">
      <w:pPr>
        <w:shd w:val="clear" w:color="auto" w:fill="FFFFFF"/>
        <w:spacing w:after="240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646911">
        <w:rPr>
          <w:rFonts w:ascii="Georgia" w:eastAsia="Times New Roman" w:hAnsi="Georgia" w:cs="Times New Roman"/>
          <w:b/>
          <w:bCs/>
          <w:color w:val="333333"/>
          <w:sz w:val="48"/>
          <w:szCs w:val="48"/>
        </w:rPr>
        <w:t xml:space="preserve">irony </w:t>
      </w:r>
      <w:r w:rsidRPr="00646911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•\ noun</w:t>
      </w:r>
    </w:p>
    <w:p w:rsidR="00646911" w:rsidRPr="00646911" w:rsidRDefault="00646911" w:rsidP="00646911">
      <w:pPr>
        <w:shd w:val="clear" w:color="auto" w:fill="FFFFFF"/>
        <w:spacing w:after="240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646911">
        <w:rPr>
          <w:rFonts w:ascii="Georgia" w:eastAsia="Times New Roman" w:hAnsi="Georgia" w:cs="Times New Roman"/>
          <w:color w:val="333333"/>
          <w:sz w:val="24"/>
          <w:szCs w:val="24"/>
        </w:rPr>
        <w:t>1. incongruity between what might be expected and what actually occurs</w:t>
      </w:r>
      <w:r w:rsidRPr="00646911">
        <w:rPr>
          <w:rFonts w:ascii="Georgia" w:eastAsia="Times New Roman" w:hAnsi="Georgia" w:cs="Times New Roman"/>
          <w:color w:val="333333"/>
          <w:sz w:val="24"/>
          <w:szCs w:val="24"/>
        </w:rPr>
        <w:br/>
        <w:t>2. a trope that involves incongruity between what is expected and what occurs</w:t>
      </w:r>
      <w:r w:rsidRPr="00646911">
        <w:rPr>
          <w:rFonts w:ascii="Georgia" w:eastAsia="Times New Roman" w:hAnsi="Georgia" w:cs="Times New Roman"/>
          <w:color w:val="333333"/>
          <w:sz w:val="24"/>
          <w:szCs w:val="24"/>
        </w:rPr>
        <w:br/>
        <w:t>3. witty language used to convey insults or scorn</w:t>
      </w:r>
    </w:p>
    <w:p w:rsidR="00646911" w:rsidRDefault="00646911" w:rsidP="00646911">
      <w:pPr>
        <w:shd w:val="clear" w:color="auto" w:fill="FFFFFF"/>
        <w:spacing w:after="240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>
        <w:rPr>
          <w:rFonts w:ascii="Georgia" w:eastAsia="Times New Roman" w:hAnsi="Georgia" w:cs="Times New Roman"/>
          <w:color w:val="333333"/>
          <w:sz w:val="24"/>
          <w:szCs w:val="24"/>
        </w:rPr>
        <w:t xml:space="preserve">Example Sentence: </w:t>
      </w:r>
      <w:r w:rsidRPr="00646911">
        <w:rPr>
          <w:rFonts w:ascii="Georgia" w:eastAsia="Times New Roman" w:hAnsi="Georgia" w:cs="Times New Roman"/>
          <w:color w:val="333333"/>
          <w:sz w:val="24"/>
          <w:szCs w:val="24"/>
        </w:rPr>
        <w:t xml:space="preserve">We see a couple of codgers, oblivious to the musical revolution happening in front of them, complaining that Kool </w:t>
      </w:r>
      <w:proofErr w:type="spellStart"/>
      <w:r w:rsidRPr="00646911">
        <w:rPr>
          <w:rFonts w:ascii="Georgia" w:eastAsia="Times New Roman" w:hAnsi="Georgia" w:cs="Times New Roman"/>
          <w:color w:val="333333"/>
          <w:sz w:val="24"/>
          <w:szCs w:val="24"/>
        </w:rPr>
        <w:t>Herc</w:t>
      </w:r>
      <w:proofErr w:type="spellEnd"/>
      <w:r w:rsidRPr="00646911">
        <w:rPr>
          <w:rFonts w:ascii="Georgia" w:eastAsia="Times New Roman" w:hAnsi="Georgia" w:cs="Times New Roman"/>
          <w:color w:val="333333"/>
          <w:sz w:val="24"/>
          <w:szCs w:val="24"/>
        </w:rPr>
        <w:t xml:space="preserve"> is cutting between records too quickly. This may be intended as </w:t>
      </w:r>
      <w:r w:rsidRPr="00646911">
        <w:rPr>
          <w:rFonts w:ascii="Georgia" w:eastAsia="Times New Roman" w:hAnsi="Georgia" w:cs="Times New Roman"/>
          <w:b/>
          <w:bCs/>
          <w:color w:val="333333"/>
          <w:sz w:val="24"/>
          <w:szCs w:val="24"/>
          <w:u w:val="single"/>
        </w:rPr>
        <w:t>irony</w:t>
      </w:r>
      <w:r w:rsidRPr="00646911">
        <w:rPr>
          <w:rFonts w:ascii="Georgia" w:eastAsia="Times New Roman" w:hAnsi="Georgia" w:cs="Times New Roman"/>
          <w:color w:val="333333"/>
          <w:sz w:val="24"/>
          <w:szCs w:val="24"/>
        </w:rPr>
        <w:t>, but it mostly lets audiences congratulate themselves for their superior knowledge.</w:t>
      </w:r>
    </w:p>
    <w:p w:rsidR="00646911" w:rsidRDefault="00646911" w:rsidP="00646911">
      <w:pPr>
        <w:shd w:val="clear" w:color="auto" w:fill="FFFFFF"/>
        <w:spacing w:after="240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</w:p>
    <w:p w:rsidR="00646911" w:rsidRPr="00646911" w:rsidRDefault="00646911" w:rsidP="0064691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64691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World History/Government Trivia:</w:t>
      </w:r>
    </w:p>
    <w:p w:rsidR="00646911" w:rsidRPr="00646911" w:rsidRDefault="00646911" w:rsidP="00646911">
      <w:pPr>
        <w:shd w:val="clear" w:color="auto" w:fill="FFFFFF"/>
        <w:spacing w:after="240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</w:p>
    <w:p w:rsidR="00646911" w:rsidRPr="00646911" w:rsidRDefault="00646911" w:rsidP="00646911">
      <w:pPr>
        <w:pStyle w:val="ListParagraph"/>
        <w:numPr>
          <w:ilvl w:val="0"/>
          <w:numId w:val="1"/>
        </w:numPr>
      </w:pPr>
      <w:r w:rsidRPr="00646911">
        <w:rPr>
          <w:rFonts w:ascii="Arial" w:hAnsi="Arial" w:cs="Arial"/>
          <w:color w:val="585858"/>
          <w:sz w:val="21"/>
          <w:szCs w:val="21"/>
          <w:shd w:val="clear" w:color="auto" w:fill="FFFFFF"/>
        </w:rPr>
        <w:t>Who expected to be paid 2,000 pounds for surrendering West Point to the British?</w:t>
      </w:r>
    </w:p>
    <w:p w:rsidR="00646911" w:rsidRPr="00646911" w:rsidRDefault="00646911" w:rsidP="00646911">
      <w:pPr>
        <w:pStyle w:val="ListParagraph"/>
      </w:pPr>
    </w:p>
    <w:p w:rsidR="00457B75" w:rsidRDefault="00646911" w:rsidP="00646911">
      <w:pPr>
        <w:pStyle w:val="ListParagraph"/>
        <w:numPr>
          <w:ilvl w:val="0"/>
          <w:numId w:val="1"/>
        </w:numPr>
      </w:pPr>
      <w:r w:rsidRPr="00646911">
        <w:rPr>
          <w:rFonts w:ascii="Arial" w:hAnsi="Arial" w:cs="Arial"/>
          <w:color w:val="585858"/>
          <w:sz w:val="21"/>
          <w:szCs w:val="21"/>
          <w:shd w:val="clear" w:color="auto" w:fill="FFFFFF"/>
        </w:rPr>
        <w:t>Whose migraine headache vanished after he read Robert E. Lee's note of surrender?</w:t>
      </w:r>
    </w:p>
    <w:p w:rsidR="00646911" w:rsidRDefault="00646911"/>
    <w:p w:rsidR="00646911" w:rsidRDefault="00646911"/>
    <w:p w:rsidR="00646911" w:rsidRDefault="00646911"/>
    <w:p w:rsidR="00646911" w:rsidRDefault="00646911"/>
    <w:p w:rsidR="00646911" w:rsidRDefault="00646911"/>
    <w:p w:rsidR="00646911" w:rsidRDefault="00646911"/>
    <w:p w:rsidR="00646911" w:rsidRDefault="00646911"/>
    <w:p w:rsidR="00646911" w:rsidRDefault="00646911"/>
    <w:p w:rsidR="00646911" w:rsidRDefault="00646911"/>
    <w:p w:rsidR="00646911" w:rsidRDefault="00646911"/>
    <w:p w:rsidR="00646911" w:rsidRDefault="00646911"/>
    <w:p w:rsidR="00646911" w:rsidRDefault="00646911"/>
    <w:p w:rsidR="007C1056" w:rsidRPr="007C1056" w:rsidRDefault="007C1056" w:rsidP="007C10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7C105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lastRenderedPageBreak/>
        <w:t>Picture Response:</w:t>
      </w:r>
    </w:p>
    <w:p w:rsidR="00646911" w:rsidRDefault="007C1056">
      <w:r>
        <w:rPr>
          <w:noProof/>
        </w:rPr>
        <w:drawing>
          <wp:inline distT="0" distB="0" distL="0" distR="0" wp14:anchorId="611DAC19" wp14:editId="3812BD91">
            <wp:extent cx="5943600" cy="3964442"/>
            <wp:effectExtent l="0" t="0" r="0" b="0"/>
            <wp:docPr id="1" name="Picture 1" descr="http://www.usnews.com/dims4/USNEWS/0a96119/2147483647/thumbnail/970x647/quality/85/?url=%2Fcmsmedia%2F27%2Fd1%2Fdfaefa36443391ac15fb9a2172eb%2F176755-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snews.com/dims4/USNEWS/0a96119/2147483647/thumbnail/970x647/quality/85/?url=%2Fcmsmedia%2F27%2Fd1%2Fdfaefa36443391ac15fb9a2172eb%2F176755-ima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4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911" w:rsidRDefault="00646911"/>
    <w:p w:rsidR="00646911" w:rsidRDefault="00646911"/>
    <w:p w:rsidR="00646911" w:rsidRDefault="00646911"/>
    <w:p w:rsidR="00646911" w:rsidRDefault="00646911"/>
    <w:p w:rsidR="00646911" w:rsidRDefault="00646911"/>
    <w:p w:rsidR="00646911" w:rsidRDefault="00646911"/>
    <w:p w:rsidR="00646911" w:rsidRDefault="00646911"/>
    <w:p w:rsidR="00646911" w:rsidRDefault="00646911"/>
    <w:p w:rsidR="00646911" w:rsidRDefault="00646911"/>
    <w:p w:rsidR="00646911" w:rsidRDefault="00646911"/>
    <w:p w:rsidR="00646911" w:rsidRDefault="00646911"/>
    <w:p w:rsidR="00646911" w:rsidRDefault="00646911"/>
    <w:p w:rsidR="00646911" w:rsidRDefault="00646911"/>
    <w:p w:rsidR="00646911" w:rsidRDefault="00646911"/>
    <w:p w:rsidR="00646911" w:rsidRDefault="00646911"/>
    <w:p w:rsidR="00646911" w:rsidRDefault="00646911"/>
    <w:p w:rsidR="00646911" w:rsidRDefault="00646911"/>
    <w:p w:rsidR="00646911" w:rsidRDefault="00646911"/>
    <w:p w:rsidR="00646911" w:rsidRDefault="00646911"/>
    <w:p w:rsidR="00646911" w:rsidRDefault="00646911"/>
    <w:p w:rsidR="00646911" w:rsidRDefault="00646911"/>
    <w:p w:rsidR="00646911" w:rsidRDefault="00646911"/>
    <w:p w:rsidR="00646911" w:rsidRDefault="00646911"/>
    <w:p w:rsidR="00646911" w:rsidRDefault="00646911"/>
    <w:p w:rsidR="00646911" w:rsidRDefault="00646911"/>
    <w:p w:rsidR="00646911" w:rsidRDefault="00646911"/>
    <w:p w:rsidR="00646911" w:rsidRDefault="00646911"/>
    <w:p w:rsidR="00646911" w:rsidRDefault="00646911"/>
    <w:p w:rsidR="00646911" w:rsidRDefault="00646911"/>
    <w:p w:rsidR="00646911" w:rsidRDefault="00646911">
      <w:pPr>
        <w:rPr>
          <w:rFonts w:ascii="Arial" w:hAnsi="Arial" w:cs="Arial"/>
          <w:color w:val="585858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585858"/>
          <w:sz w:val="21"/>
          <w:szCs w:val="21"/>
          <w:shd w:val="clear" w:color="auto" w:fill="FFFFFF"/>
        </w:rPr>
        <w:t>A: Benedict Arnold.</w:t>
      </w:r>
    </w:p>
    <w:p w:rsidR="00646911" w:rsidRDefault="00F236B9">
      <w:pPr>
        <w:rPr>
          <w:rFonts w:ascii="Arial" w:hAnsi="Arial" w:cs="Arial"/>
          <w:color w:val="585858"/>
          <w:sz w:val="21"/>
          <w:szCs w:val="21"/>
          <w:shd w:val="clear" w:color="auto" w:fill="FFFFFF"/>
        </w:rPr>
      </w:pPr>
      <w:hyperlink r:id="rId6" w:history="1">
        <w:r w:rsidR="00646911" w:rsidRPr="001F4367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http://www.triviaplaying.com/72_history_Q_.htm</w:t>
        </w:r>
      </w:hyperlink>
    </w:p>
    <w:p w:rsidR="00646911" w:rsidRDefault="00646911">
      <w:pPr>
        <w:rPr>
          <w:rFonts w:ascii="Arial" w:hAnsi="Arial" w:cs="Arial"/>
          <w:color w:val="585858"/>
          <w:sz w:val="21"/>
          <w:szCs w:val="21"/>
          <w:shd w:val="clear" w:color="auto" w:fill="FFFFFF"/>
        </w:rPr>
      </w:pPr>
    </w:p>
    <w:p w:rsidR="00646911" w:rsidRDefault="00646911">
      <w:pPr>
        <w:rPr>
          <w:rFonts w:ascii="Arial" w:hAnsi="Arial" w:cs="Arial"/>
          <w:color w:val="585858"/>
          <w:sz w:val="21"/>
          <w:szCs w:val="21"/>
          <w:shd w:val="clear" w:color="auto" w:fill="FFFFFF"/>
        </w:rPr>
      </w:pPr>
    </w:p>
    <w:p w:rsidR="00646911" w:rsidRDefault="00646911"/>
    <w:p w:rsidR="00646911" w:rsidRDefault="00646911"/>
    <w:p w:rsidR="00646911" w:rsidRDefault="00646911"/>
    <w:p w:rsidR="00646911" w:rsidRDefault="00646911"/>
    <w:p w:rsidR="00646911" w:rsidRDefault="00646911"/>
    <w:sectPr w:rsidR="006469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06360B"/>
    <w:multiLevelType w:val="hybridMultilevel"/>
    <w:tmpl w:val="DD92B014"/>
    <w:lvl w:ilvl="0" w:tplc="592C531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585858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911"/>
    <w:rsid w:val="00457B75"/>
    <w:rsid w:val="00604EC3"/>
    <w:rsid w:val="00646911"/>
    <w:rsid w:val="007C1056"/>
    <w:rsid w:val="00F2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40409"/>
  <w15:docId w15:val="{4FD07582-506F-43F1-97C9-4B1824FCC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691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469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1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0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8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65194">
          <w:blockQuote w:val="1"/>
          <w:marLeft w:val="600"/>
          <w:marRight w:val="60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iviaplaying.com/72_history_Q_.ht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2017-04-27T11:43:00Z</dcterms:created>
  <dcterms:modified xsi:type="dcterms:W3CDTF">2017-04-27T11:43:00Z</dcterms:modified>
</cp:coreProperties>
</file>