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90" w:rsidRPr="006E0890" w:rsidRDefault="006E0890" w:rsidP="006E0890">
      <w:pPr>
        <w:rPr>
          <w:b/>
          <w:sz w:val="28"/>
          <w:szCs w:val="28"/>
        </w:rPr>
      </w:pPr>
      <w:r w:rsidRPr="006E0890">
        <w:rPr>
          <w:b/>
          <w:sz w:val="28"/>
          <w:szCs w:val="28"/>
        </w:rPr>
        <w:t>Bell Ringer Assignment</w:t>
      </w:r>
      <w:r w:rsidR="00E11475">
        <w:rPr>
          <w:b/>
          <w:sz w:val="28"/>
          <w:szCs w:val="28"/>
        </w:rPr>
        <w:t xml:space="preserve"> 5/12</w:t>
      </w:r>
      <w:bookmarkStart w:id="0" w:name="_GoBack"/>
      <w:bookmarkEnd w:id="0"/>
      <w:r>
        <w:rPr>
          <w:b/>
          <w:sz w:val="28"/>
          <w:szCs w:val="28"/>
        </w:rPr>
        <w:t>/14</w:t>
      </w:r>
    </w:p>
    <w:p w:rsidR="006E0890" w:rsidRPr="006E0890" w:rsidRDefault="006E0890" w:rsidP="006E0890">
      <w:pPr>
        <w:rPr>
          <w:sz w:val="36"/>
          <w:szCs w:val="36"/>
        </w:rPr>
      </w:pPr>
      <w:r w:rsidRPr="006E0890">
        <w:rPr>
          <w:sz w:val="36"/>
          <w:szCs w:val="36"/>
        </w:rPr>
        <w:t xml:space="preserve">What role did comic books and comic book heroes, such as Captain America, play in the lead up to World War II? </w:t>
      </w:r>
    </w:p>
    <w:p w:rsidR="006E0890" w:rsidRPr="006E0890" w:rsidRDefault="006E0890" w:rsidP="006E0890">
      <w:pPr>
        <w:rPr>
          <w:sz w:val="36"/>
          <w:szCs w:val="36"/>
        </w:rPr>
      </w:pPr>
      <w:r w:rsidRPr="006E0890">
        <w:rPr>
          <w:sz w:val="36"/>
          <w:szCs w:val="36"/>
        </w:rPr>
        <w:t xml:space="preserve"> </w:t>
      </w:r>
    </w:p>
    <w:p w:rsidR="006E0890" w:rsidRPr="006E0890" w:rsidRDefault="006E0890" w:rsidP="006E0890">
      <w:pPr>
        <w:rPr>
          <w:sz w:val="36"/>
          <w:szCs w:val="36"/>
        </w:rPr>
      </w:pPr>
      <w:r w:rsidRPr="006E0890">
        <w:rPr>
          <w:sz w:val="36"/>
          <w:szCs w:val="36"/>
        </w:rPr>
        <w:t xml:space="preserve">What was the significance of comic book characters enlisting in the military? Why didn't the creators also have Superman enlist? </w:t>
      </w:r>
    </w:p>
    <w:p w:rsidR="006E0890" w:rsidRPr="006E0890" w:rsidRDefault="006E0890" w:rsidP="006E0890">
      <w:pPr>
        <w:rPr>
          <w:sz w:val="36"/>
          <w:szCs w:val="36"/>
        </w:rPr>
      </w:pPr>
      <w:r w:rsidRPr="006E0890">
        <w:rPr>
          <w:sz w:val="36"/>
          <w:szCs w:val="36"/>
        </w:rPr>
        <w:t xml:space="preserve"> </w:t>
      </w:r>
    </w:p>
    <w:p w:rsidR="006E0890" w:rsidRPr="006E0890" w:rsidRDefault="006E0890" w:rsidP="006E0890">
      <w:pPr>
        <w:rPr>
          <w:sz w:val="36"/>
          <w:szCs w:val="36"/>
        </w:rPr>
      </w:pPr>
      <w:r w:rsidRPr="006E0890">
        <w:rPr>
          <w:sz w:val="36"/>
          <w:szCs w:val="36"/>
        </w:rPr>
        <w:t xml:space="preserve">How did the comic books of the time present our combat enemies, such as the Japanese? How did the portrayal of Germans differ? According to Mr. Roberts, what was the reasoning for the difference? </w:t>
      </w:r>
    </w:p>
    <w:p w:rsidR="006E0890" w:rsidRPr="006E0890" w:rsidRDefault="006E0890" w:rsidP="006E0890">
      <w:pPr>
        <w:rPr>
          <w:sz w:val="36"/>
          <w:szCs w:val="36"/>
        </w:rPr>
      </w:pPr>
      <w:r w:rsidRPr="006E0890">
        <w:rPr>
          <w:sz w:val="36"/>
          <w:szCs w:val="36"/>
        </w:rPr>
        <w:t xml:space="preserve"> </w:t>
      </w:r>
    </w:p>
    <w:p w:rsidR="00971C2C" w:rsidRPr="006E0890" w:rsidRDefault="006E0890" w:rsidP="006E0890">
      <w:pPr>
        <w:rPr>
          <w:sz w:val="36"/>
          <w:szCs w:val="36"/>
        </w:rPr>
      </w:pPr>
      <w:r w:rsidRPr="006E0890">
        <w:rPr>
          <w:sz w:val="36"/>
          <w:szCs w:val="36"/>
        </w:rPr>
        <w:t>Why do you think comic books were used as propaganda during World War II? Do you think it was an effective medium? In your opinion, what may constitute modern day ex</w:t>
      </w:r>
    </w:p>
    <w:sectPr w:rsidR="00971C2C" w:rsidRPr="006E0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90"/>
    <w:rsid w:val="006E0890"/>
    <w:rsid w:val="00971C2C"/>
    <w:rsid w:val="00E1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2014-05-12T12:26:00Z</dcterms:created>
  <dcterms:modified xsi:type="dcterms:W3CDTF">2014-05-12T12:27:00Z</dcterms:modified>
</cp:coreProperties>
</file>