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60" w:rsidRPr="00B74B11" w:rsidRDefault="00B65060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 w:rsidRPr="00B74B11">
        <w:rPr>
          <w:b/>
          <w:color w:val="76923C" w:themeColor="accent3" w:themeShade="BF"/>
          <w:sz w:val="48"/>
          <w:szCs w:val="48"/>
        </w:rPr>
        <w:t>Road Map</w:t>
      </w:r>
      <w:r w:rsidR="0090074C" w:rsidRPr="00B74B11">
        <w:rPr>
          <w:b/>
          <w:color w:val="76923C" w:themeColor="accent3" w:themeShade="BF"/>
          <w:sz w:val="48"/>
          <w:szCs w:val="48"/>
        </w:rPr>
        <w:t xml:space="preserve"> and Learning Targets/Objectives</w:t>
      </w:r>
      <w:r w:rsidRPr="00B74B11">
        <w:rPr>
          <w:b/>
          <w:color w:val="76923C" w:themeColor="accent3" w:themeShade="BF"/>
          <w:sz w:val="48"/>
          <w:szCs w:val="48"/>
        </w:rPr>
        <w:t xml:space="preserve"> for </w:t>
      </w:r>
      <w:r w:rsidR="00CD0DF1" w:rsidRPr="00B74B11">
        <w:rPr>
          <w:b/>
          <w:color w:val="76923C" w:themeColor="accent3" w:themeShade="BF"/>
          <w:sz w:val="48"/>
          <w:szCs w:val="48"/>
        </w:rPr>
        <w:t xml:space="preserve">          </w:t>
      </w:r>
      <w:r w:rsidRPr="00B74B11">
        <w:rPr>
          <w:b/>
          <w:color w:val="76923C" w:themeColor="accent3" w:themeShade="BF"/>
          <w:sz w:val="48"/>
          <w:szCs w:val="48"/>
        </w:rPr>
        <w:t>Mr. Kay’s Class</w:t>
      </w:r>
    </w:p>
    <w:p w:rsidR="00B65060" w:rsidRPr="00B74B11" w:rsidRDefault="00D54E84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2</w:t>
      </w:r>
      <w:r w:rsidRPr="00D54E84">
        <w:rPr>
          <w:b/>
          <w:color w:val="76923C" w:themeColor="accent3" w:themeShade="BF"/>
          <w:sz w:val="48"/>
          <w:szCs w:val="48"/>
          <w:vertAlign w:val="superscript"/>
        </w:rPr>
        <w:t>nd</w:t>
      </w:r>
      <w:r>
        <w:rPr>
          <w:b/>
          <w:color w:val="76923C" w:themeColor="accent3" w:themeShade="BF"/>
          <w:sz w:val="48"/>
          <w:szCs w:val="48"/>
        </w:rPr>
        <w:t xml:space="preserve"> two weeks in September</w:t>
      </w:r>
    </w:p>
    <w:p w:rsidR="00B65060" w:rsidRPr="00B74B11" w:rsidRDefault="00B65060" w:rsidP="00B65060">
      <w:pPr>
        <w:rPr>
          <w:b/>
          <w:color w:val="4F6228" w:themeColor="accent3" w:themeShade="80"/>
          <w:sz w:val="24"/>
          <w:szCs w:val="24"/>
        </w:rPr>
      </w:pPr>
      <w:r w:rsidRPr="00B74B11">
        <w:rPr>
          <w:b/>
          <w:color w:val="4F6228" w:themeColor="accent3" w:themeShade="80"/>
          <w:sz w:val="24"/>
          <w:szCs w:val="24"/>
        </w:rPr>
        <w:t>American Government: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74B11">
        <w:rPr>
          <w:b/>
          <w:color w:val="76923C" w:themeColor="accent3" w:themeShade="BF"/>
          <w:sz w:val="16"/>
          <w:szCs w:val="16"/>
        </w:rPr>
        <w:t>Learning Activities</w:t>
      </w:r>
      <w:r w:rsidR="0080585A" w:rsidRPr="00B74B11">
        <w:rPr>
          <w:b/>
          <w:color w:val="76923C" w:themeColor="accent3" w:themeShade="BF"/>
          <w:sz w:val="16"/>
          <w:szCs w:val="16"/>
        </w:rPr>
        <w:t xml:space="preserve">: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Quiz</w:t>
      </w:r>
      <w:r w:rsidR="00B74B11">
        <w:rPr>
          <w:b/>
          <w:sz w:val="16"/>
          <w:szCs w:val="16"/>
        </w:rPr>
        <w:t xml:space="preserve"> </w:t>
      </w:r>
      <w:proofErr w:type="spellStart"/>
      <w:r w:rsidR="00B74B11">
        <w:rPr>
          <w:b/>
          <w:sz w:val="16"/>
          <w:szCs w:val="16"/>
        </w:rPr>
        <w:t>Quiz</w:t>
      </w:r>
      <w:proofErr w:type="spellEnd"/>
      <w:r w:rsidR="00B74B11">
        <w:rPr>
          <w:b/>
          <w:sz w:val="16"/>
          <w:szCs w:val="16"/>
        </w:rPr>
        <w:t xml:space="preserve"> Trade on chapters 2 </w:t>
      </w:r>
      <w:r w:rsidR="00813AC9" w:rsidRPr="00322F3E">
        <w:rPr>
          <w:b/>
          <w:sz w:val="16"/>
          <w:szCs w:val="16"/>
        </w:rPr>
        <w:t>(Cooperative learning)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</w:p>
    <w:p w:rsidR="00322F3E" w:rsidRPr="00322F3E" w:rsidRDefault="00B74B11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Tear and Share </w:t>
      </w:r>
      <w:r w:rsidR="00322F3E" w:rsidRPr="00322F3E">
        <w:rPr>
          <w:b/>
          <w:sz w:val="16"/>
          <w:szCs w:val="16"/>
        </w:rPr>
        <w:t>group presentations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Know</w:t>
      </w:r>
      <w:r w:rsidR="00B74B11">
        <w:rPr>
          <w:b/>
          <w:sz w:val="16"/>
          <w:szCs w:val="16"/>
        </w:rPr>
        <w:t xml:space="preserve"> it? Show it! Chapter 2 sections 1, 2, 3, 4, and 5</w:t>
      </w:r>
      <w:r w:rsidR="00CD0DF1" w:rsidRPr="00322F3E">
        <w:rPr>
          <w:b/>
          <w:sz w:val="16"/>
          <w:szCs w:val="16"/>
        </w:rPr>
        <w:t xml:space="preserve"> </w:t>
      </w:r>
      <w:r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Cornell Notes</w:t>
      </w:r>
      <w:r w:rsidR="00B74B11">
        <w:rPr>
          <w:b/>
          <w:sz w:val="16"/>
          <w:szCs w:val="16"/>
        </w:rPr>
        <w:t>: Chapter 2</w:t>
      </w:r>
      <w:r w:rsidRPr="00322F3E">
        <w:rPr>
          <w:b/>
          <w:sz w:val="16"/>
          <w:szCs w:val="16"/>
        </w:rPr>
        <w:t xml:space="preserve"> (Note taking)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Writing Tracker (writing exercise)</w:t>
      </w:r>
    </w:p>
    <w:p w:rsidR="004420C9" w:rsidRPr="00322F3E" w:rsidRDefault="004420C9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T</w:t>
      </w:r>
      <w:r w:rsidR="00EA7945" w:rsidRPr="00322F3E">
        <w:rPr>
          <w:b/>
          <w:sz w:val="16"/>
          <w:szCs w:val="16"/>
        </w:rPr>
        <w:t>ear an</w:t>
      </w:r>
      <w:r w:rsidR="00B74B11">
        <w:rPr>
          <w:b/>
          <w:sz w:val="16"/>
          <w:szCs w:val="16"/>
        </w:rPr>
        <w:t>d Share covering chapter 2 sections 1, 2, 3, 4, and 5</w:t>
      </w:r>
      <w:r w:rsidRPr="00322F3E">
        <w:rPr>
          <w:b/>
          <w:sz w:val="16"/>
          <w:szCs w:val="16"/>
        </w:rPr>
        <w:t xml:space="preserve"> (Cooperative learning)</w:t>
      </w:r>
    </w:p>
    <w:p w:rsidR="00E96108" w:rsidRPr="00322F3E" w:rsidRDefault="00E96108" w:rsidP="00E96108">
      <w:pPr>
        <w:pStyle w:val="ListParagraph"/>
        <w:ind w:left="1080"/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Choose an article and or topic from the above link and begin writing</w:t>
      </w:r>
    </w:p>
    <w:p w:rsidR="00FB56DF" w:rsidRPr="00322F3E" w:rsidRDefault="00FB56DF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B74B11">
        <w:rPr>
          <w:b/>
          <w:sz w:val="16"/>
          <w:szCs w:val="16"/>
        </w:rPr>
        <w:t>for chapter 2 sections 1 through 5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color w:val="FF0000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B74B11">
        <w:rPr>
          <w:b/>
          <w:color w:val="76923C" w:themeColor="accent3" w:themeShade="BF"/>
          <w:sz w:val="16"/>
          <w:szCs w:val="16"/>
        </w:rPr>
        <w:t>Assessments and Extended Learning Opportunities</w:t>
      </w:r>
    </w:p>
    <w:p w:rsidR="00B65060" w:rsidRPr="00322F3E" w:rsidRDefault="00322F3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Five</w:t>
      </w:r>
      <w:r w:rsidR="00B65060" w:rsidRPr="00322F3E">
        <w:rPr>
          <w:b/>
          <w:sz w:val="16"/>
          <w:szCs w:val="16"/>
        </w:rPr>
        <w:t xml:space="preserve"> Big 3 Warm Ups this week</w:t>
      </w:r>
      <w:r w:rsidR="00B74B11">
        <w:rPr>
          <w:b/>
          <w:sz w:val="16"/>
          <w:szCs w:val="16"/>
        </w:rPr>
        <w:t>: 2nd</w:t>
      </w:r>
      <w:r w:rsidR="00FC0DD8" w:rsidRPr="00322F3E">
        <w:rPr>
          <w:b/>
          <w:sz w:val="16"/>
          <w:szCs w:val="16"/>
        </w:rPr>
        <w:t xml:space="preserve"> set </w:t>
      </w:r>
      <w:r w:rsidR="00CD0DF1" w:rsidRPr="00322F3E">
        <w:rPr>
          <w:b/>
          <w:sz w:val="16"/>
          <w:szCs w:val="16"/>
        </w:rPr>
        <w:t>of Bi</w:t>
      </w:r>
      <w:r w:rsidR="00B74B11">
        <w:rPr>
          <w:b/>
          <w:sz w:val="16"/>
          <w:szCs w:val="16"/>
        </w:rPr>
        <w:t>g 3 Warm Ups. Turn in 1</w:t>
      </w:r>
      <w:r w:rsidR="00B74B11" w:rsidRPr="00B74B11">
        <w:rPr>
          <w:b/>
          <w:sz w:val="16"/>
          <w:szCs w:val="16"/>
          <w:vertAlign w:val="superscript"/>
        </w:rPr>
        <w:t>st</w:t>
      </w:r>
      <w:r w:rsidR="00B74B11">
        <w:rPr>
          <w:b/>
          <w:sz w:val="16"/>
          <w:szCs w:val="16"/>
        </w:rPr>
        <w:t xml:space="preserve"> set of Big 3 Warm Ups on Tuesday.</w:t>
      </w:r>
    </w:p>
    <w:p w:rsidR="00BE58AE" w:rsidRPr="00322F3E" w:rsidRDefault="00BE58A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*Chapter </w:t>
      </w:r>
      <w:r w:rsidR="00B74B11">
        <w:rPr>
          <w:b/>
          <w:sz w:val="16"/>
          <w:szCs w:val="16"/>
        </w:rPr>
        <w:t xml:space="preserve">1 </w:t>
      </w:r>
      <w:r w:rsidRPr="00322F3E">
        <w:rPr>
          <w:b/>
          <w:sz w:val="16"/>
          <w:szCs w:val="16"/>
        </w:rPr>
        <w:t>Exam Monday</w:t>
      </w:r>
    </w:p>
    <w:p w:rsidR="00B65060" w:rsidRPr="00322F3E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Turn in </w:t>
      </w:r>
      <w:r w:rsidR="00B65060" w:rsidRPr="00322F3E">
        <w:rPr>
          <w:b/>
          <w:sz w:val="16"/>
          <w:szCs w:val="16"/>
        </w:rPr>
        <w:t>Cornell</w:t>
      </w:r>
      <w:r w:rsidR="00B26B0B">
        <w:rPr>
          <w:b/>
          <w:sz w:val="16"/>
          <w:szCs w:val="16"/>
        </w:rPr>
        <w:t xml:space="preserve"> Notes for Chapter 1 n</w:t>
      </w:r>
      <w:r w:rsidR="00B74B11">
        <w:rPr>
          <w:b/>
          <w:sz w:val="16"/>
          <w:szCs w:val="16"/>
        </w:rPr>
        <w:t>otes on Monday.</w:t>
      </w:r>
    </w:p>
    <w:p w:rsidR="00B65060" w:rsidRPr="00D54E84" w:rsidRDefault="00FC0DD8" w:rsidP="00D54E84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Know it? S</w:t>
      </w:r>
      <w:r w:rsidR="00B74B11">
        <w:rPr>
          <w:b/>
          <w:sz w:val="16"/>
          <w:szCs w:val="16"/>
        </w:rPr>
        <w:t>how it! For sections 1 through 5 chapter 2</w:t>
      </w:r>
      <w:bookmarkStart w:id="0" w:name="_GoBack"/>
      <w:bookmarkEnd w:id="0"/>
    </w:p>
    <w:p w:rsidR="00B65060" w:rsidRPr="0071487A" w:rsidRDefault="00B74B11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Chapter 2</w:t>
      </w:r>
      <w:r w:rsidR="00B65060" w:rsidRPr="00322F3E">
        <w:rPr>
          <w:b/>
          <w:sz w:val="16"/>
          <w:szCs w:val="16"/>
        </w:rPr>
        <w:t xml:space="preserve"> Chapter </w:t>
      </w:r>
      <w:r w:rsidR="00FC0DD8" w:rsidRPr="00322F3E">
        <w:rPr>
          <w:b/>
          <w:sz w:val="16"/>
          <w:szCs w:val="16"/>
        </w:rPr>
        <w:t>Outline for extended learning opportunity</w:t>
      </w:r>
      <w:r w:rsidR="0071487A">
        <w:rPr>
          <w:b/>
          <w:sz w:val="16"/>
          <w:szCs w:val="16"/>
        </w:rPr>
        <w:t xml:space="preserve"> due Friday</w:t>
      </w:r>
      <w:r>
        <w:rPr>
          <w:b/>
          <w:sz w:val="16"/>
          <w:szCs w:val="16"/>
        </w:rPr>
        <w:t>.</w:t>
      </w:r>
    </w:p>
    <w:p w:rsidR="0071487A" w:rsidRPr="00322F3E" w:rsidRDefault="0071487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Chapter 2 Fact Packet due on Thursday.</w:t>
      </w:r>
    </w:p>
    <w:p w:rsidR="00B65060" w:rsidRPr="00322F3E" w:rsidRDefault="00322F3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W</w:t>
      </w:r>
      <w:r w:rsidR="00B65060" w:rsidRPr="00322F3E">
        <w:rPr>
          <w:b/>
          <w:sz w:val="16"/>
          <w:szCs w:val="16"/>
        </w:rPr>
        <w:t>riting tracker exercise</w:t>
      </w:r>
      <w:r w:rsidR="00D23F79" w:rsidRPr="00322F3E">
        <w:rPr>
          <w:b/>
          <w:sz w:val="16"/>
          <w:szCs w:val="16"/>
        </w:rPr>
        <w:t xml:space="preserve"> this week</w:t>
      </w:r>
    </w:p>
    <w:p w:rsidR="00322F3E" w:rsidRPr="00322F3E" w:rsidRDefault="0071487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 xml:space="preserve">Turn in Tear and Share </w:t>
      </w:r>
      <w:r w:rsidR="00322F3E" w:rsidRPr="00322F3E">
        <w:rPr>
          <w:b/>
          <w:sz w:val="16"/>
          <w:szCs w:val="16"/>
        </w:rPr>
        <w:t xml:space="preserve">presentation </w:t>
      </w:r>
      <w:r>
        <w:rPr>
          <w:b/>
          <w:sz w:val="16"/>
          <w:szCs w:val="16"/>
        </w:rPr>
        <w:t xml:space="preserve">responses </w:t>
      </w:r>
      <w:r w:rsidR="00322F3E" w:rsidRPr="00322F3E">
        <w:rPr>
          <w:b/>
          <w:sz w:val="16"/>
          <w:szCs w:val="16"/>
        </w:rPr>
        <w:t>by the beginni</w:t>
      </w:r>
      <w:r w:rsidR="00B74B11">
        <w:rPr>
          <w:b/>
          <w:sz w:val="16"/>
          <w:szCs w:val="16"/>
        </w:rPr>
        <w:t>ng of the school day on Friday</w:t>
      </w:r>
    </w:p>
    <w:p w:rsidR="00B65060" w:rsidRPr="00B74B11" w:rsidRDefault="00B65060" w:rsidP="00B65060">
      <w:pPr>
        <w:rPr>
          <w:b/>
          <w:color w:val="76923C" w:themeColor="accent3" w:themeShade="BF"/>
          <w:sz w:val="20"/>
          <w:szCs w:val="20"/>
        </w:rPr>
      </w:pPr>
      <w:r w:rsidRPr="00B74B11">
        <w:rPr>
          <w:b/>
          <w:color w:val="76923C" w:themeColor="accent3" w:themeShade="BF"/>
          <w:sz w:val="20"/>
          <w:szCs w:val="20"/>
        </w:rPr>
        <w:t xml:space="preserve">*Subject to modification and change throughout the week </w:t>
      </w:r>
    </w:p>
    <w:p w:rsidR="0090074C" w:rsidRPr="00B74B11" w:rsidRDefault="0090074C" w:rsidP="0090074C">
      <w:pPr>
        <w:spacing w:after="0" w:line="240" w:lineRule="auto"/>
        <w:rPr>
          <w:rFonts w:eastAsia="Times New Roman" w:cs="Times New Roman"/>
          <w:b/>
          <w:color w:val="76923C" w:themeColor="accent3" w:themeShade="BF"/>
          <w:sz w:val="24"/>
          <w:szCs w:val="24"/>
          <w:u w:val="single"/>
        </w:rPr>
      </w:pPr>
      <w:r w:rsidRPr="00B74B11">
        <w:rPr>
          <w:rFonts w:eastAsia="Times New Roman" w:cs="Times New Roman"/>
          <w:b/>
          <w:color w:val="76923C" w:themeColor="accent3" w:themeShade="BF"/>
          <w:sz w:val="24"/>
          <w:szCs w:val="24"/>
        </w:rPr>
        <w:t>American Government:</w:t>
      </w:r>
    </w:p>
    <w:p w:rsidR="00B00E27" w:rsidRPr="00BE58AE" w:rsidRDefault="0090074C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</w:t>
      </w:r>
      <w:r w:rsidR="00B00E27" w:rsidRPr="00BE58AE">
        <w:rPr>
          <w:rFonts w:eastAsia="Times New Roman" w:cs="Times New Roman"/>
          <w:b/>
          <w:sz w:val="16"/>
          <w:szCs w:val="16"/>
        </w:rPr>
        <w:t xml:space="preserve"> *Students will be able to</w:t>
      </w:r>
      <w:r w:rsidR="00B00E27" w:rsidRPr="00BE58AE">
        <w:rPr>
          <w:sz w:val="16"/>
          <w:szCs w:val="16"/>
        </w:rPr>
        <w:t xml:space="preserve"> </w:t>
      </w:r>
      <w:r w:rsidR="00446AF8">
        <w:rPr>
          <w:b/>
          <w:sz w:val="16"/>
          <w:szCs w:val="16"/>
        </w:rPr>
        <w:t>i</w:t>
      </w:r>
      <w:r w:rsidR="00446AF8" w:rsidRPr="00446AF8">
        <w:rPr>
          <w:b/>
          <w:sz w:val="16"/>
          <w:szCs w:val="16"/>
        </w:rPr>
        <w:t>dentify the three concepts of government that influenced the American colonies.</w:t>
      </w:r>
    </w:p>
    <w:p w:rsidR="00B00E27" w:rsidRPr="00BE58AE" w:rsidRDefault="00B00E27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*Students will be able to </w:t>
      </w:r>
      <w:r w:rsidR="00446AF8">
        <w:rPr>
          <w:rFonts w:eastAsia="Times New Roman" w:cs="Times New Roman"/>
          <w:b/>
          <w:sz w:val="16"/>
          <w:szCs w:val="16"/>
        </w:rPr>
        <w:t>e</w:t>
      </w:r>
      <w:r w:rsidR="00446AF8" w:rsidRPr="00446AF8">
        <w:rPr>
          <w:rFonts w:eastAsia="Times New Roman" w:cs="Times New Roman"/>
          <w:b/>
          <w:sz w:val="16"/>
          <w:szCs w:val="16"/>
        </w:rPr>
        <w:t>xplain the influence of three landmark English documents.</w:t>
      </w:r>
    </w:p>
    <w:p w:rsidR="00B00E27" w:rsidRPr="00BE58AE" w:rsidRDefault="00B00E27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</w:t>
      </w:r>
      <w:r w:rsidR="00FC0DD8" w:rsidRPr="00BE58AE">
        <w:rPr>
          <w:rFonts w:eastAsia="Times New Roman" w:cs="Times New Roman"/>
          <w:b/>
          <w:sz w:val="16"/>
          <w:szCs w:val="16"/>
        </w:rPr>
        <w:t xml:space="preserve">        *Students will be able to</w:t>
      </w:r>
      <w:r w:rsidR="00EA0D67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446AF8">
        <w:rPr>
          <w:rFonts w:eastAsia="Times New Roman" w:cs="Times New Roman"/>
          <w:b/>
          <w:sz w:val="16"/>
          <w:szCs w:val="16"/>
        </w:rPr>
        <w:t>d</w:t>
      </w:r>
      <w:r w:rsidR="00446AF8" w:rsidRPr="00446AF8">
        <w:rPr>
          <w:rFonts w:eastAsia="Times New Roman" w:cs="Times New Roman"/>
          <w:b/>
          <w:sz w:val="16"/>
          <w:szCs w:val="16"/>
        </w:rPr>
        <w:t>escribe the three types of colonies that the English established in the American colonies.</w:t>
      </w:r>
    </w:p>
    <w:p w:rsidR="00F85A99" w:rsidRPr="00BE58AE" w:rsidRDefault="00B00E27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*Students will be able to </w:t>
      </w:r>
      <w:r w:rsidR="00446AF8">
        <w:rPr>
          <w:rFonts w:eastAsia="Times New Roman" w:cs="Times New Roman"/>
          <w:b/>
          <w:sz w:val="16"/>
          <w:szCs w:val="16"/>
        </w:rPr>
        <w:t>e</w:t>
      </w:r>
      <w:r w:rsidR="00446AF8" w:rsidRPr="00446AF8">
        <w:rPr>
          <w:rFonts w:eastAsia="Times New Roman" w:cs="Times New Roman"/>
          <w:b/>
          <w:sz w:val="16"/>
          <w:szCs w:val="16"/>
        </w:rPr>
        <w:t>xplain how Britain’s colonial policies contributed to the growth of self-government in the colonies.</w:t>
      </w:r>
    </w:p>
    <w:p w:rsidR="00F85A99" w:rsidRPr="00BE58AE" w:rsidRDefault="00F85A99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*Students will be able to</w:t>
      </w:r>
      <w:r w:rsidR="00446AF8">
        <w:rPr>
          <w:rFonts w:eastAsia="Times New Roman" w:cs="Times New Roman"/>
          <w:b/>
          <w:sz w:val="16"/>
          <w:szCs w:val="16"/>
        </w:rPr>
        <w:t xml:space="preserve"> i</w:t>
      </w:r>
      <w:r w:rsidR="00446AF8" w:rsidRPr="00446AF8">
        <w:rPr>
          <w:rFonts w:eastAsia="Times New Roman" w:cs="Times New Roman"/>
          <w:b/>
          <w:sz w:val="16"/>
          <w:szCs w:val="16"/>
        </w:rPr>
        <w:t>dentify the major steps that led to growing feelings of colonial unity.</w:t>
      </w:r>
    </w:p>
    <w:p w:rsidR="003C0508" w:rsidRPr="00BE58AE" w:rsidRDefault="00F85A99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*Students will be able to </w:t>
      </w:r>
      <w:r w:rsidR="00446AF8">
        <w:rPr>
          <w:rFonts w:eastAsia="Times New Roman" w:cs="Times New Roman"/>
          <w:b/>
          <w:sz w:val="16"/>
          <w:szCs w:val="16"/>
        </w:rPr>
        <w:t>c</w:t>
      </w:r>
      <w:r w:rsidR="00446AF8" w:rsidRPr="00446AF8">
        <w:rPr>
          <w:rFonts w:eastAsia="Times New Roman" w:cs="Times New Roman"/>
          <w:b/>
          <w:sz w:val="16"/>
          <w:szCs w:val="16"/>
        </w:rPr>
        <w:t>ompare the First and the Second Continental Congresses.</w:t>
      </w:r>
      <w:r w:rsidR="0090074C" w:rsidRPr="00BE58AE">
        <w:rPr>
          <w:rFonts w:eastAsia="Times New Roman" w:cs="Times New Roman"/>
          <w:b/>
          <w:sz w:val="16"/>
          <w:szCs w:val="16"/>
        </w:rPr>
        <w:br/>
        <w:t xml:space="preserve">              </w:t>
      </w:r>
      <w:r w:rsidR="00B00E27" w:rsidRPr="00BE58AE">
        <w:rPr>
          <w:rFonts w:eastAsia="Times New Roman" w:cs="Times New Roman"/>
          <w:b/>
          <w:sz w:val="16"/>
          <w:szCs w:val="16"/>
        </w:rPr>
        <w:t xml:space="preserve"> *</w:t>
      </w:r>
      <w:r w:rsidR="0090074C" w:rsidRPr="00BE58AE">
        <w:rPr>
          <w:rFonts w:eastAsia="Times New Roman" w:cs="Times New Roman"/>
          <w:b/>
          <w:sz w:val="16"/>
          <w:szCs w:val="16"/>
        </w:rPr>
        <w:t>Students will</w:t>
      </w:r>
      <w:r w:rsidR="00230029" w:rsidRPr="00BE58AE">
        <w:rPr>
          <w:rFonts w:eastAsia="Times New Roman" w:cs="Times New Roman"/>
          <w:b/>
          <w:sz w:val="16"/>
          <w:szCs w:val="16"/>
        </w:rPr>
        <w:t xml:space="preserve"> practice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test</w:t>
      </w:r>
      <w:r w:rsidR="00230029" w:rsidRPr="00BE58AE">
        <w:rPr>
          <w:rFonts w:eastAsia="Times New Roman" w:cs="Times New Roman"/>
          <w:b/>
          <w:sz w:val="16"/>
          <w:szCs w:val="16"/>
        </w:rPr>
        <w:t>ing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each other with crit</w:t>
      </w:r>
      <w:r w:rsidR="001F54D0" w:rsidRPr="00BE58AE">
        <w:rPr>
          <w:rFonts w:eastAsia="Times New Roman" w:cs="Times New Roman"/>
          <w:b/>
          <w:sz w:val="16"/>
          <w:szCs w:val="16"/>
        </w:rPr>
        <w:t xml:space="preserve">ical thinking questions during Quiz </w:t>
      </w:r>
      <w:proofErr w:type="spellStart"/>
      <w:r w:rsidR="001F54D0" w:rsidRPr="00BE58AE">
        <w:rPr>
          <w:rFonts w:eastAsia="Times New Roman" w:cs="Times New Roman"/>
          <w:b/>
          <w:sz w:val="16"/>
          <w:szCs w:val="16"/>
        </w:rPr>
        <w:t>Q</w:t>
      </w:r>
      <w:r w:rsidR="00D14A22" w:rsidRPr="00BE58AE">
        <w:rPr>
          <w:rFonts w:eastAsia="Times New Roman" w:cs="Times New Roman"/>
          <w:b/>
          <w:sz w:val="16"/>
          <w:szCs w:val="16"/>
        </w:rPr>
        <w:t>uiz</w:t>
      </w:r>
      <w:proofErr w:type="spellEnd"/>
      <w:r w:rsidR="00D14A22" w:rsidRPr="00BE58AE">
        <w:rPr>
          <w:rFonts w:eastAsia="Times New Roman" w:cs="Times New Roman"/>
          <w:b/>
          <w:sz w:val="16"/>
          <w:szCs w:val="16"/>
        </w:rPr>
        <w:t xml:space="preserve"> trade learning activity.</w:t>
      </w:r>
      <w:r w:rsidR="0090074C" w:rsidRPr="00BE58AE">
        <w:rPr>
          <w:rFonts w:eastAsia="Times New Roman" w:cs="Times New Roman"/>
          <w:b/>
          <w:sz w:val="16"/>
          <w:szCs w:val="16"/>
        </w:rPr>
        <w:br/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               *Students will</w:t>
      </w:r>
      <w:r w:rsidR="00230029" w:rsidRPr="00BE58AE">
        <w:rPr>
          <w:rFonts w:eastAsia="Times New Roman" w:cs="Times New Roman"/>
          <w:b/>
          <w:sz w:val="16"/>
          <w:szCs w:val="16"/>
        </w:rPr>
        <w:t xml:space="preserve"> be able to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remember, understand, analyze, evaluate, and create.</w:t>
      </w:r>
    </w:p>
    <w:p w:rsidR="00B74B11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446AF8">
        <w:rPr>
          <w:rFonts w:eastAsia="Times New Roman" w:cs="Times New Roman"/>
          <w:b/>
          <w:sz w:val="16"/>
          <w:szCs w:val="16"/>
        </w:rPr>
        <w:t xml:space="preserve"> a</w:t>
      </w:r>
      <w:r w:rsidR="00446AF8" w:rsidRPr="00446AF8">
        <w:rPr>
          <w:rFonts w:eastAsia="Times New Roman" w:cs="Times New Roman"/>
          <w:b/>
          <w:sz w:val="16"/>
          <w:szCs w:val="16"/>
        </w:rPr>
        <w:t>nalyze the ideas in the Declaration of Independence.</w:t>
      </w:r>
      <w:r w:rsidRPr="00BE58AE">
        <w:rPr>
          <w:rFonts w:eastAsia="Times New Roman" w:cs="Times New Roman"/>
          <w:b/>
          <w:sz w:val="16"/>
          <w:szCs w:val="16"/>
        </w:rPr>
        <w:t xml:space="preserve">              </w:t>
      </w:r>
    </w:p>
    <w:p w:rsidR="009B4686" w:rsidRPr="00BE58AE" w:rsidRDefault="00B74B11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 xml:space="preserve">               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*Students will be able to </w:t>
      </w:r>
      <w:r w:rsidR="00B26B0B">
        <w:rPr>
          <w:rFonts w:eastAsia="Times New Roman" w:cs="Times New Roman"/>
          <w:b/>
          <w:sz w:val="16"/>
          <w:szCs w:val="16"/>
        </w:rPr>
        <w:t>s</w:t>
      </w:r>
      <w:r w:rsidR="00B26B0B" w:rsidRPr="00B26B0B">
        <w:rPr>
          <w:rFonts w:eastAsia="Times New Roman" w:cs="Times New Roman"/>
          <w:b/>
          <w:sz w:val="16"/>
          <w:szCs w:val="16"/>
        </w:rPr>
        <w:t>ummarize the common features of the first State constitutions</w:t>
      </w:r>
    </w:p>
    <w:p w:rsidR="00FC0DD8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141047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557784">
        <w:rPr>
          <w:rFonts w:eastAsia="Times New Roman" w:cs="Times New Roman"/>
          <w:b/>
          <w:sz w:val="16"/>
          <w:szCs w:val="16"/>
        </w:rPr>
        <w:t>d</w:t>
      </w:r>
      <w:r w:rsidR="00557784" w:rsidRPr="00557784">
        <w:rPr>
          <w:rFonts w:eastAsia="Times New Roman" w:cs="Times New Roman"/>
          <w:b/>
          <w:sz w:val="16"/>
          <w:szCs w:val="16"/>
        </w:rPr>
        <w:t>escribe the structure of the government set up under the Articles of Confederation.</w:t>
      </w:r>
    </w:p>
    <w:p w:rsidR="00D14A22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557784">
        <w:rPr>
          <w:rFonts w:eastAsia="Times New Roman" w:cs="Times New Roman"/>
          <w:b/>
          <w:sz w:val="16"/>
          <w:szCs w:val="16"/>
        </w:rPr>
        <w:t>e</w:t>
      </w:r>
      <w:r w:rsidR="00557784" w:rsidRPr="00557784">
        <w:rPr>
          <w:rFonts w:eastAsia="Times New Roman" w:cs="Times New Roman"/>
          <w:b/>
          <w:sz w:val="16"/>
          <w:szCs w:val="16"/>
        </w:rPr>
        <w:t>xplain why the weaknesses of the Articles led to a critical period for the country in the 1780s.</w:t>
      </w:r>
    </w:p>
    <w:p w:rsidR="00D14A22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6347C5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E214CA">
        <w:rPr>
          <w:rFonts w:eastAsia="Times New Roman" w:cs="Times New Roman"/>
          <w:b/>
          <w:sz w:val="16"/>
          <w:szCs w:val="16"/>
        </w:rPr>
        <w:t xml:space="preserve">describe how a </w:t>
      </w:r>
      <w:r w:rsidR="00E214CA" w:rsidRPr="00E214CA">
        <w:rPr>
          <w:rFonts w:eastAsia="Times New Roman" w:cs="Times New Roman"/>
          <w:b/>
          <w:sz w:val="16"/>
          <w:szCs w:val="16"/>
        </w:rPr>
        <w:t>need for a stronger national government le</w:t>
      </w:r>
      <w:r w:rsidR="00E214CA">
        <w:rPr>
          <w:rFonts w:eastAsia="Times New Roman" w:cs="Times New Roman"/>
          <w:b/>
          <w:sz w:val="16"/>
          <w:szCs w:val="16"/>
        </w:rPr>
        <w:t xml:space="preserve">d to plans for a Constitutional </w:t>
      </w:r>
      <w:r w:rsidR="00E214CA" w:rsidRPr="00E214CA">
        <w:rPr>
          <w:rFonts w:eastAsia="Times New Roman" w:cs="Times New Roman"/>
          <w:b/>
          <w:sz w:val="16"/>
          <w:szCs w:val="16"/>
        </w:rPr>
        <w:t>Convention</w:t>
      </w:r>
      <w:r w:rsidR="00E214CA">
        <w:rPr>
          <w:rFonts w:eastAsia="Times New Roman" w:cs="Times New Roman"/>
          <w:b/>
          <w:sz w:val="16"/>
          <w:szCs w:val="16"/>
        </w:rPr>
        <w:t>.</w:t>
      </w:r>
    </w:p>
    <w:p w:rsidR="00230029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6347C5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B15EA6">
        <w:rPr>
          <w:rFonts w:eastAsia="Times New Roman" w:cs="Times New Roman"/>
          <w:b/>
          <w:sz w:val="16"/>
          <w:szCs w:val="16"/>
        </w:rPr>
        <w:t>i</w:t>
      </w:r>
      <w:r w:rsidR="00B15EA6" w:rsidRPr="00B15EA6">
        <w:rPr>
          <w:rFonts w:eastAsia="Times New Roman" w:cs="Times New Roman"/>
          <w:b/>
          <w:sz w:val="16"/>
          <w:szCs w:val="16"/>
        </w:rPr>
        <w:t>dentify the Framers of the Constitution and discuss how they organized the Philadelphia Convention.</w:t>
      </w:r>
    </w:p>
    <w:p w:rsidR="000878C2" w:rsidRPr="00BE58AE" w:rsidRDefault="000878C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 </w:t>
      </w:r>
      <w:r w:rsidR="00B15EA6">
        <w:rPr>
          <w:rFonts w:eastAsia="Times New Roman" w:cs="Times New Roman"/>
          <w:b/>
          <w:sz w:val="16"/>
          <w:szCs w:val="16"/>
        </w:rPr>
        <w:t>c</w:t>
      </w:r>
      <w:r w:rsidR="00B15EA6" w:rsidRPr="00B15EA6">
        <w:rPr>
          <w:rFonts w:eastAsia="Times New Roman" w:cs="Times New Roman"/>
          <w:b/>
          <w:sz w:val="16"/>
          <w:szCs w:val="16"/>
        </w:rPr>
        <w:t>ompare and contrast the Virginia Plan and the New Jersey Plan.</w:t>
      </w:r>
    </w:p>
    <w:p w:rsidR="00E208F8" w:rsidRPr="00BE58AE" w:rsidRDefault="000878C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B15EA6">
        <w:rPr>
          <w:rFonts w:eastAsia="Times New Roman" w:cs="Times New Roman"/>
          <w:b/>
          <w:sz w:val="16"/>
          <w:szCs w:val="16"/>
        </w:rPr>
        <w:t>s</w:t>
      </w:r>
      <w:r w:rsidR="00B15EA6" w:rsidRPr="00B15EA6">
        <w:rPr>
          <w:rFonts w:eastAsia="Times New Roman" w:cs="Times New Roman"/>
          <w:b/>
          <w:sz w:val="16"/>
          <w:szCs w:val="16"/>
        </w:rPr>
        <w:t>ummarize the convention’s major compromises and the effects of those decisions.</w:t>
      </w:r>
    </w:p>
    <w:p w:rsidR="000878C2" w:rsidRPr="00BE58AE" w:rsidRDefault="000878C2" w:rsidP="00B74B11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1F54D0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A0655A">
        <w:rPr>
          <w:rFonts w:eastAsia="Times New Roman" w:cs="Times New Roman"/>
          <w:b/>
          <w:sz w:val="16"/>
          <w:szCs w:val="16"/>
        </w:rPr>
        <w:t>d</w:t>
      </w:r>
      <w:r w:rsidR="0099548A" w:rsidRPr="0099548A">
        <w:rPr>
          <w:rFonts w:eastAsia="Times New Roman" w:cs="Times New Roman"/>
          <w:b/>
          <w:sz w:val="16"/>
          <w:szCs w:val="16"/>
        </w:rPr>
        <w:t>escribe the delegates’ reactions to the Constitution.</w:t>
      </w:r>
    </w:p>
    <w:p w:rsidR="009B4686" w:rsidRPr="00BE58AE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 *Students will be able to </w:t>
      </w:r>
      <w:r w:rsidR="0071487A" w:rsidRPr="0071487A">
        <w:rPr>
          <w:rFonts w:eastAsia="Times New Roman" w:cs="Times New Roman"/>
          <w:b/>
          <w:sz w:val="16"/>
          <w:szCs w:val="16"/>
        </w:rPr>
        <w:t xml:space="preserve">describe the </w:t>
      </w:r>
      <w:r w:rsidR="0071487A">
        <w:rPr>
          <w:rFonts w:eastAsia="Times New Roman" w:cs="Times New Roman"/>
          <w:b/>
          <w:sz w:val="16"/>
          <w:szCs w:val="16"/>
        </w:rPr>
        <w:t xml:space="preserve">major arguments for and against </w:t>
      </w:r>
      <w:r w:rsidR="0071487A" w:rsidRPr="0071487A">
        <w:rPr>
          <w:rFonts w:eastAsia="Times New Roman" w:cs="Times New Roman"/>
          <w:b/>
          <w:sz w:val="16"/>
          <w:szCs w:val="16"/>
        </w:rPr>
        <w:t>the proposed Constitution.</w:t>
      </w:r>
    </w:p>
    <w:p w:rsidR="00B74B11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 *Students will be able </w:t>
      </w:r>
      <w:r w:rsidR="0071487A" w:rsidRPr="00BE58AE">
        <w:rPr>
          <w:rFonts w:eastAsia="Times New Roman" w:cs="Times New Roman"/>
          <w:b/>
          <w:sz w:val="16"/>
          <w:szCs w:val="16"/>
        </w:rPr>
        <w:t>to</w:t>
      </w:r>
      <w:r w:rsidR="0071487A">
        <w:rPr>
          <w:rFonts w:eastAsia="Times New Roman" w:cs="Times New Roman"/>
          <w:b/>
          <w:sz w:val="16"/>
          <w:szCs w:val="16"/>
        </w:rPr>
        <w:t xml:space="preserve"> describe</w:t>
      </w:r>
      <w:r w:rsidR="0071487A" w:rsidRPr="0071487A">
        <w:rPr>
          <w:rFonts w:eastAsia="Times New Roman" w:cs="Times New Roman"/>
          <w:b/>
          <w:sz w:val="16"/>
          <w:szCs w:val="16"/>
        </w:rPr>
        <w:t xml:space="preserve"> the inauguration of the new government of the United States of America. </w:t>
      </w:r>
      <w:r w:rsidRPr="00BE58AE">
        <w:rPr>
          <w:rFonts w:eastAsia="Times New Roman" w:cs="Times New Roman"/>
          <w:b/>
          <w:sz w:val="16"/>
          <w:szCs w:val="16"/>
        </w:rPr>
        <w:t xml:space="preserve">             </w:t>
      </w: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878C2"/>
    <w:rsid w:val="00141047"/>
    <w:rsid w:val="001614DF"/>
    <w:rsid w:val="001F54D0"/>
    <w:rsid w:val="00230029"/>
    <w:rsid w:val="00322F3E"/>
    <w:rsid w:val="003C0508"/>
    <w:rsid w:val="004420C9"/>
    <w:rsid w:val="00446AF8"/>
    <w:rsid w:val="00500E4B"/>
    <w:rsid w:val="00557784"/>
    <w:rsid w:val="006347C5"/>
    <w:rsid w:val="0071487A"/>
    <w:rsid w:val="007A4B46"/>
    <w:rsid w:val="0080585A"/>
    <w:rsid w:val="00813AC9"/>
    <w:rsid w:val="0090074C"/>
    <w:rsid w:val="0099548A"/>
    <w:rsid w:val="009B4686"/>
    <w:rsid w:val="00A0655A"/>
    <w:rsid w:val="00AC1708"/>
    <w:rsid w:val="00B00E27"/>
    <w:rsid w:val="00B15EA6"/>
    <w:rsid w:val="00B26B0B"/>
    <w:rsid w:val="00B65060"/>
    <w:rsid w:val="00B74B11"/>
    <w:rsid w:val="00BB4DEA"/>
    <w:rsid w:val="00BE58AE"/>
    <w:rsid w:val="00CD0DF1"/>
    <w:rsid w:val="00D14A22"/>
    <w:rsid w:val="00D23F79"/>
    <w:rsid w:val="00D54E84"/>
    <w:rsid w:val="00DD5382"/>
    <w:rsid w:val="00E208F8"/>
    <w:rsid w:val="00E214CA"/>
    <w:rsid w:val="00E96108"/>
    <w:rsid w:val="00EA0D67"/>
    <w:rsid w:val="00EA7945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2DAEA-7A75-4044-91D7-DCC8C789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Kay</dc:creator>
  <cp:lastModifiedBy>Ryan Kay</cp:lastModifiedBy>
  <cp:revision>2</cp:revision>
  <dcterms:created xsi:type="dcterms:W3CDTF">2016-09-01T01:30:00Z</dcterms:created>
  <dcterms:modified xsi:type="dcterms:W3CDTF">2016-09-01T01:30:00Z</dcterms:modified>
</cp:coreProperties>
</file>